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A417" w14:textId="0E8D047A" w:rsidR="00043269" w:rsidRPr="003D712A" w:rsidRDefault="00275C0C" w:rsidP="00B5035C">
      <w:pPr>
        <w:jc w:val="center"/>
        <w:rPr>
          <w:rFonts w:cstheme="minorHAnsi"/>
          <w:b/>
          <w:sz w:val="28"/>
          <w:szCs w:val="28"/>
        </w:rPr>
      </w:pPr>
      <w:r>
        <w:rPr>
          <w:b/>
          <w:sz w:val="28"/>
          <w:szCs w:val="28"/>
        </w:rPr>
        <w:t>FORMA E APLIKACIONIT</w:t>
      </w:r>
    </w:p>
    <w:p w14:paraId="4DEC314B" w14:textId="47DD6BCE" w:rsidR="003D712A" w:rsidRPr="003D712A" w:rsidRDefault="003D712A" w:rsidP="00B5035C">
      <w:pPr>
        <w:jc w:val="center"/>
        <w:rPr>
          <w:rFonts w:cstheme="minorHAnsi"/>
          <w:b/>
          <w:sz w:val="28"/>
          <w:szCs w:val="28"/>
        </w:rPr>
      </w:pPr>
      <w:r>
        <w:rPr>
          <w:b/>
          <w:sz w:val="28"/>
          <w:szCs w:val="28"/>
        </w:rPr>
        <w:t>Garë për ide për nisje biznesi “Ma trego mendjen afariste!”</w:t>
      </w:r>
    </w:p>
    <w:p w14:paraId="76F5C7BA" w14:textId="77777777" w:rsidR="003D712A" w:rsidRPr="003D712A" w:rsidRDefault="003D712A" w:rsidP="003D712A">
      <w:pPr>
        <w:spacing w:after="0"/>
        <w:rPr>
          <w:rFonts w:cstheme="minorHAnsi"/>
          <w:sz w:val="24"/>
          <w:szCs w:val="24"/>
        </w:rPr>
      </w:pPr>
    </w:p>
    <w:p w14:paraId="34476063" w14:textId="7DFBA7BE" w:rsidR="003D712A" w:rsidRDefault="003D712A" w:rsidP="003D712A">
      <w:pPr>
        <w:spacing w:after="0"/>
        <w:jc w:val="center"/>
        <w:rPr>
          <w:rFonts w:cstheme="minorHAnsi"/>
          <w:sz w:val="20"/>
          <w:szCs w:val="20"/>
        </w:rPr>
      </w:pPr>
      <w:r>
        <w:rPr>
          <w:noProof/>
          <w:lang w:val="en-US"/>
        </w:rPr>
        <w:drawing>
          <wp:inline distT="0" distB="0" distL="0" distR="0" wp14:anchorId="233B53DB" wp14:editId="77D69413">
            <wp:extent cx="1795462" cy="99405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2244" cy="997809"/>
                    </a:xfrm>
                    <a:prstGeom prst="rect">
                      <a:avLst/>
                    </a:prstGeom>
                  </pic:spPr>
                </pic:pic>
              </a:graphicData>
            </a:graphic>
          </wp:inline>
        </w:drawing>
      </w:r>
    </w:p>
    <w:p w14:paraId="3A5F1431" w14:textId="1CAC7F4A" w:rsidR="003D712A" w:rsidRDefault="003D712A" w:rsidP="003D712A">
      <w:pPr>
        <w:spacing w:after="0"/>
        <w:jc w:val="center"/>
        <w:rPr>
          <w:rFonts w:cstheme="minorHAnsi"/>
          <w:sz w:val="20"/>
          <w:szCs w:val="20"/>
        </w:rPr>
      </w:pPr>
    </w:p>
    <w:p w14:paraId="7126F2A8" w14:textId="52F16DEC" w:rsidR="00394CD2" w:rsidRPr="00394CD2" w:rsidRDefault="00394CD2" w:rsidP="00354FC1">
      <w:pPr>
        <w:rPr>
          <w:rFonts w:cstheme="minorHAnsi"/>
          <w:b/>
          <w:sz w:val="32"/>
          <w:szCs w:val="32"/>
        </w:rPr>
      </w:pPr>
      <w:bookmarkStart w:id="0" w:name="_GoBack"/>
      <w:bookmarkEnd w:id="0"/>
    </w:p>
    <w:tbl>
      <w:tblPr>
        <w:tblpPr w:leftFromText="180" w:rightFromText="180" w:vertAnchor="text" w:horzAnchor="margin" w:tblpY="196"/>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5"/>
      </w:tblGrid>
      <w:tr w:rsidR="0057511B" w:rsidRPr="003D712A" w14:paraId="1BABC9F9" w14:textId="77777777" w:rsidTr="0057511B">
        <w:tc>
          <w:tcPr>
            <w:tcW w:w="9721" w:type="dxa"/>
            <w:vAlign w:val="center"/>
          </w:tcPr>
          <w:p w14:paraId="01CE8938" w14:textId="77777777" w:rsidR="0057511B" w:rsidRPr="003D712A" w:rsidRDefault="0057511B" w:rsidP="00A41B06">
            <w:pPr>
              <w:spacing w:before="120" w:after="0" w:line="240" w:lineRule="auto"/>
              <w:rPr>
                <w:rFonts w:cstheme="minorHAnsi"/>
                <w:b/>
              </w:rPr>
            </w:pPr>
            <w:r>
              <w:rPr>
                <w:b/>
              </w:rPr>
              <w:t xml:space="preserve">Çfarë lloji të aktivitetit afarist keni? </w:t>
            </w:r>
          </w:p>
          <w:p w14:paraId="6B72D194" w14:textId="77777777" w:rsidR="00782247" w:rsidRPr="003D712A" w:rsidRDefault="00782247" w:rsidP="00A41B06">
            <w:pPr>
              <w:spacing w:before="120" w:after="0" w:line="240" w:lineRule="auto"/>
              <w:rPr>
                <w:rFonts w:cstheme="minorHAnsi"/>
                <w:b/>
                <w:lang w:val="en-GB"/>
              </w:rPr>
            </w:pPr>
          </w:p>
          <w:p w14:paraId="2EDF095D" w14:textId="6E4A8001" w:rsidR="00782247" w:rsidRPr="003D712A" w:rsidRDefault="00EC69AF" w:rsidP="00A41B06">
            <w:pPr>
              <w:spacing w:before="120" w:after="0" w:line="240" w:lineRule="auto"/>
              <w:rPr>
                <w:rFonts w:cstheme="minorHAnsi"/>
              </w:rPr>
            </w:pPr>
            <w:r>
              <w:t>Shembull: Pikë të aktiviteteve në natyrë...</w:t>
            </w:r>
          </w:p>
          <w:p w14:paraId="3D77033C" w14:textId="77777777" w:rsidR="00782247" w:rsidRPr="003D712A" w:rsidRDefault="00782247" w:rsidP="00A41B06">
            <w:pPr>
              <w:spacing w:before="120" w:after="0" w:line="240" w:lineRule="auto"/>
              <w:rPr>
                <w:rFonts w:cstheme="minorHAnsi"/>
                <w:b/>
                <w:lang w:val="en-GB"/>
              </w:rPr>
            </w:pPr>
          </w:p>
          <w:p w14:paraId="19C3F575" w14:textId="77777777" w:rsidR="00782247" w:rsidRPr="003D712A" w:rsidRDefault="00782247" w:rsidP="00A41B06">
            <w:pPr>
              <w:spacing w:before="120" w:after="0" w:line="240" w:lineRule="auto"/>
              <w:rPr>
                <w:rFonts w:cstheme="minorHAnsi"/>
                <w:b/>
                <w:lang w:val="en-GB"/>
              </w:rPr>
            </w:pPr>
          </w:p>
          <w:p w14:paraId="0DAC491F" w14:textId="77777777" w:rsidR="0057511B" w:rsidRPr="003D712A" w:rsidRDefault="0057511B" w:rsidP="0057511B">
            <w:pPr>
              <w:rPr>
                <w:rFonts w:cstheme="minorHAnsi"/>
                <w:b/>
                <w:lang w:val="en-GB"/>
              </w:rPr>
            </w:pPr>
          </w:p>
          <w:tbl>
            <w:tblPr>
              <w:tblpPr w:leftFromText="180" w:rightFromText="180" w:vertAnchor="page" w:horzAnchor="margin" w:tblpXSpec="center" w:tblpY="722"/>
              <w:tblOverlap w:val="neve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43"/>
              <w:gridCol w:w="2345"/>
              <w:gridCol w:w="2345"/>
              <w:gridCol w:w="2344"/>
              <w:gridCol w:w="118"/>
              <w:gridCol w:w="14"/>
            </w:tblGrid>
            <w:tr w:rsidR="0057511B" w:rsidRPr="003D712A" w14:paraId="69E9BF3C" w14:textId="77777777" w:rsidTr="00782247">
              <w:trPr>
                <w:gridAfter w:val="1"/>
                <w:wAfter w:w="14" w:type="dxa"/>
                <w:cantSplit/>
              </w:trPr>
              <w:tc>
                <w:tcPr>
                  <w:tcW w:w="9495" w:type="dxa"/>
                  <w:gridSpan w:val="5"/>
                  <w:shd w:val="clear" w:color="auto" w:fill="DBE5F1"/>
                </w:tcPr>
                <w:p w14:paraId="257DE5E8" w14:textId="77777777" w:rsidR="0057511B" w:rsidRPr="003D712A" w:rsidRDefault="0057511B" w:rsidP="0057511B">
                  <w:pPr>
                    <w:pStyle w:val="youthaf4subcomment"/>
                    <w:rPr>
                      <w:rFonts w:asciiTheme="minorHAnsi" w:hAnsiTheme="minorHAnsi" w:cstheme="minorHAnsi"/>
                      <w:i w:val="0"/>
                      <w:sz w:val="22"/>
                      <w:szCs w:val="22"/>
                    </w:rPr>
                  </w:pPr>
                  <w:r>
                    <w:rPr>
                      <w:rFonts w:asciiTheme="minorHAnsi" w:hAnsiTheme="minorHAnsi"/>
                      <w:i w:val="0"/>
                      <w:sz w:val="22"/>
                      <w:szCs w:val="22"/>
                    </w:rPr>
                    <w:lastRenderedPageBreak/>
                    <w:t>Luteni të shënjoni të gjitha aktivitetet që i mbulon biznesi juaj:</w:t>
                  </w:r>
                </w:p>
              </w:tc>
            </w:tr>
            <w:tr w:rsidR="0057511B" w:rsidRPr="003D712A" w14:paraId="504E108A" w14:textId="77777777" w:rsidTr="00782247">
              <w:trPr>
                <w:gridAfter w:val="1"/>
                <w:wAfter w:w="14" w:type="dxa"/>
                <w:cantSplit/>
              </w:trPr>
              <w:tc>
                <w:tcPr>
                  <w:tcW w:w="2343" w:type="dxa"/>
                  <w:tcBorders>
                    <w:right w:val="outset" w:sz="6" w:space="0" w:color="auto"/>
                  </w:tcBorders>
                  <w:shd w:val="clear" w:color="auto" w:fill="DBE5F1"/>
                </w:tcPr>
                <w:p w14:paraId="475A455A" w14:textId="77777777" w:rsidR="0057511B" w:rsidRPr="003D712A" w:rsidRDefault="0057511B" w:rsidP="0057511B">
                  <w:pPr>
                    <w:pStyle w:val="youthaf4subcomment"/>
                    <w:jc w:val="center"/>
                    <w:rPr>
                      <w:rFonts w:asciiTheme="minorHAnsi" w:hAnsiTheme="minorHAnsi" w:cstheme="minorHAnsi"/>
                      <w:i w:val="0"/>
                      <w:sz w:val="22"/>
                      <w:szCs w:val="22"/>
                    </w:rPr>
                  </w:pPr>
                  <w:r>
                    <w:rPr>
                      <w:rFonts w:asciiTheme="minorHAnsi" w:hAnsiTheme="minorHAnsi"/>
                      <w:i w:val="0"/>
                      <w:sz w:val="22"/>
                      <w:szCs w:val="22"/>
                    </w:rPr>
                    <w:t>Grupi I</w:t>
                  </w:r>
                </w:p>
              </w:tc>
              <w:tc>
                <w:tcPr>
                  <w:tcW w:w="2345" w:type="dxa"/>
                  <w:tcBorders>
                    <w:left w:val="outset" w:sz="6" w:space="0" w:color="auto"/>
                  </w:tcBorders>
                  <w:shd w:val="clear" w:color="auto" w:fill="DBE5F1"/>
                </w:tcPr>
                <w:p w14:paraId="6D235E64" w14:textId="77777777" w:rsidR="0057511B" w:rsidRPr="003D712A" w:rsidRDefault="0057511B" w:rsidP="0057511B">
                  <w:pPr>
                    <w:pStyle w:val="youthaf4subcomment"/>
                    <w:jc w:val="center"/>
                    <w:rPr>
                      <w:rFonts w:asciiTheme="minorHAnsi" w:hAnsiTheme="minorHAnsi" w:cstheme="minorHAnsi"/>
                      <w:i w:val="0"/>
                      <w:sz w:val="22"/>
                      <w:szCs w:val="22"/>
                    </w:rPr>
                  </w:pPr>
                  <w:r>
                    <w:rPr>
                      <w:rFonts w:asciiTheme="minorHAnsi" w:hAnsiTheme="minorHAnsi"/>
                      <w:i w:val="0"/>
                      <w:sz w:val="22"/>
                      <w:szCs w:val="22"/>
                    </w:rPr>
                    <w:t>Grupi II</w:t>
                  </w:r>
                </w:p>
              </w:tc>
              <w:tc>
                <w:tcPr>
                  <w:tcW w:w="2345" w:type="dxa"/>
                  <w:tcBorders>
                    <w:left w:val="outset" w:sz="6" w:space="0" w:color="auto"/>
                  </w:tcBorders>
                  <w:shd w:val="clear" w:color="auto" w:fill="DBE5F1"/>
                </w:tcPr>
                <w:p w14:paraId="00E91439" w14:textId="77777777" w:rsidR="0057511B" w:rsidRPr="003D712A" w:rsidRDefault="0057511B" w:rsidP="0057511B">
                  <w:pPr>
                    <w:pStyle w:val="youthaf4subcomment"/>
                    <w:jc w:val="center"/>
                    <w:rPr>
                      <w:rFonts w:asciiTheme="minorHAnsi" w:hAnsiTheme="minorHAnsi" w:cstheme="minorHAnsi"/>
                      <w:i w:val="0"/>
                      <w:sz w:val="22"/>
                      <w:szCs w:val="22"/>
                    </w:rPr>
                  </w:pPr>
                  <w:r>
                    <w:rPr>
                      <w:rFonts w:asciiTheme="minorHAnsi" w:hAnsiTheme="minorHAnsi"/>
                      <w:i w:val="0"/>
                      <w:sz w:val="22"/>
                      <w:szCs w:val="22"/>
                    </w:rPr>
                    <w:t>Grupi III</w:t>
                  </w:r>
                </w:p>
              </w:tc>
              <w:tc>
                <w:tcPr>
                  <w:tcW w:w="2462" w:type="dxa"/>
                  <w:gridSpan w:val="2"/>
                  <w:tcBorders>
                    <w:left w:val="outset" w:sz="6" w:space="0" w:color="auto"/>
                  </w:tcBorders>
                  <w:shd w:val="clear" w:color="auto" w:fill="DBE5F1"/>
                </w:tcPr>
                <w:p w14:paraId="08B985C8" w14:textId="77777777" w:rsidR="0057511B" w:rsidRPr="003D712A" w:rsidRDefault="0057511B" w:rsidP="0057511B">
                  <w:pPr>
                    <w:pStyle w:val="youthaf4subcomment"/>
                    <w:jc w:val="center"/>
                    <w:rPr>
                      <w:rFonts w:asciiTheme="minorHAnsi" w:hAnsiTheme="minorHAnsi" w:cstheme="minorHAnsi"/>
                      <w:i w:val="0"/>
                      <w:sz w:val="22"/>
                      <w:szCs w:val="22"/>
                    </w:rPr>
                  </w:pPr>
                  <w:r>
                    <w:rPr>
                      <w:rFonts w:asciiTheme="minorHAnsi" w:hAnsiTheme="minorHAnsi"/>
                      <w:i w:val="0"/>
                      <w:sz w:val="22"/>
                      <w:szCs w:val="22"/>
                    </w:rPr>
                    <w:t xml:space="preserve">Grupi IV </w:t>
                  </w:r>
                </w:p>
              </w:tc>
            </w:tr>
            <w:tr w:rsidR="0057511B" w:rsidRPr="003D712A" w14:paraId="6E665264" w14:textId="77777777" w:rsidTr="00782247">
              <w:trPr>
                <w:cantSplit/>
              </w:trPr>
              <w:tc>
                <w:tcPr>
                  <w:tcW w:w="2343" w:type="dxa"/>
                  <w:tcBorders>
                    <w:right w:val="outset" w:sz="6" w:space="0" w:color="auto"/>
                  </w:tcBorders>
                  <w:vAlign w:val="center"/>
                </w:tcPr>
                <w:p w14:paraId="5DDD5D07"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Edukim            </w:t>
                  </w:r>
                </w:p>
              </w:tc>
              <w:tc>
                <w:tcPr>
                  <w:tcW w:w="2345" w:type="dxa"/>
                  <w:tcBorders>
                    <w:left w:val="outset" w:sz="6" w:space="0" w:color="auto"/>
                  </w:tcBorders>
                  <w:vAlign w:val="center"/>
                </w:tcPr>
                <w:p w14:paraId="1046C471"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Mbrojtje të mjedisit dhe burimeve natyrore</w:t>
                  </w:r>
                </w:p>
              </w:tc>
              <w:tc>
                <w:tcPr>
                  <w:tcW w:w="2345" w:type="dxa"/>
                  <w:tcBorders>
                    <w:left w:val="outset" w:sz="6" w:space="0" w:color="auto"/>
                  </w:tcBorders>
                  <w:vAlign w:val="center"/>
                </w:tcPr>
                <w:p w14:paraId="05EACFF0"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Shitje të ushqimit dhe pijeve</w:t>
                  </w:r>
                </w:p>
              </w:tc>
              <w:tc>
                <w:tcPr>
                  <w:tcW w:w="2344" w:type="dxa"/>
                  <w:tcBorders>
                    <w:left w:val="outset" w:sz="6" w:space="0" w:color="auto"/>
                    <w:right w:val="outset" w:sz="6" w:space="0" w:color="auto"/>
                  </w:tcBorders>
                  <w:vAlign w:val="center"/>
                </w:tcPr>
                <w:p w14:paraId="1C37D619"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Ushqim kafshësh</w:t>
                  </w:r>
                </w:p>
              </w:tc>
              <w:tc>
                <w:tcPr>
                  <w:tcW w:w="132" w:type="dxa"/>
                  <w:gridSpan w:val="2"/>
                  <w:tcBorders>
                    <w:left w:val="outset" w:sz="6" w:space="0" w:color="auto"/>
                  </w:tcBorders>
                  <w:vAlign w:val="center"/>
                </w:tcPr>
                <w:p w14:paraId="251D417E" w14:textId="77777777" w:rsidR="0057511B" w:rsidRPr="003D712A" w:rsidRDefault="0057511B" w:rsidP="0057511B">
                  <w:pPr>
                    <w:rPr>
                      <w:rFonts w:cstheme="minorHAnsi"/>
                    </w:rPr>
                  </w:pPr>
                </w:p>
              </w:tc>
            </w:tr>
            <w:tr w:rsidR="0057511B" w:rsidRPr="003D712A" w14:paraId="62009657" w14:textId="77777777" w:rsidTr="00782247">
              <w:trPr>
                <w:gridAfter w:val="1"/>
                <w:wAfter w:w="14" w:type="dxa"/>
                <w:cantSplit/>
                <w:trHeight w:val="560"/>
              </w:trPr>
              <w:tc>
                <w:tcPr>
                  <w:tcW w:w="2343" w:type="dxa"/>
                  <w:vAlign w:val="center"/>
                </w:tcPr>
                <w:p w14:paraId="6673BB70"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Asistencë teknike</w:t>
                  </w:r>
                </w:p>
              </w:tc>
              <w:tc>
                <w:tcPr>
                  <w:tcW w:w="2345" w:type="dxa"/>
                  <w:tcBorders>
                    <w:right w:val="outset" w:sz="6" w:space="0" w:color="auto"/>
                  </w:tcBorders>
                  <w:vAlign w:val="center"/>
                </w:tcPr>
                <w:p w14:paraId="00EAB44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Edukim mjedisor </w:t>
                  </w:r>
                </w:p>
              </w:tc>
              <w:tc>
                <w:tcPr>
                  <w:tcW w:w="2345" w:type="dxa"/>
                  <w:tcBorders>
                    <w:left w:val="outset" w:sz="6" w:space="0" w:color="auto"/>
                  </w:tcBorders>
                  <w:vAlign w:val="center"/>
                </w:tcPr>
                <w:p w14:paraId="47137DB5"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Shitje të orendive dhe artikujve shtëpiakë</w:t>
                  </w:r>
                </w:p>
              </w:tc>
              <w:tc>
                <w:tcPr>
                  <w:tcW w:w="2344" w:type="dxa"/>
                  <w:tcBorders>
                    <w:left w:val="outset" w:sz="6" w:space="0" w:color="auto"/>
                    <w:right w:val="outset" w:sz="6" w:space="0" w:color="auto"/>
                  </w:tcBorders>
                  <w:vAlign w:val="center"/>
                </w:tcPr>
                <w:p w14:paraId="51CA6823"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Produkte bulmeti</w:t>
                  </w:r>
                </w:p>
              </w:tc>
              <w:tc>
                <w:tcPr>
                  <w:tcW w:w="118" w:type="dxa"/>
                  <w:tcBorders>
                    <w:left w:val="outset" w:sz="6" w:space="0" w:color="auto"/>
                  </w:tcBorders>
                  <w:vAlign w:val="center"/>
                </w:tcPr>
                <w:p w14:paraId="5D09F4C8" w14:textId="77777777" w:rsidR="0057511B" w:rsidRPr="003D712A" w:rsidRDefault="0057511B" w:rsidP="0057511B">
                  <w:pPr>
                    <w:rPr>
                      <w:rFonts w:cstheme="minorHAnsi"/>
                    </w:rPr>
                  </w:pPr>
                </w:p>
              </w:tc>
            </w:tr>
            <w:tr w:rsidR="0057511B" w:rsidRPr="003D712A" w14:paraId="3793CC4B" w14:textId="77777777" w:rsidTr="00782247">
              <w:trPr>
                <w:gridAfter w:val="1"/>
                <w:wAfter w:w="14" w:type="dxa"/>
                <w:cantSplit/>
              </w:trPr>
              <w:tc>
                <w:tcPr>
                  <w:tcW w:w="2343" w:type="dxa"/>
                  <w:vAlign w:val="center"/>
                </w:tcPr>
                <w:p w14:paraId="4B9460D8"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Programe trajnuese </w:t>
                  </w:r>
                </w:p>
              </w:tc>
              <w:tc>
                <w:tcPr>
                  <w:tcW w:w="2345" w:type="dxa"/>
                  <w:tcBorders>
                    <w:right w:val="outset" w:sz="6" w:space="0" w:color="auto"/>
                  </w:tcBorders>
                  <w:vAlign w:val="center"/>
                </w:tcPr>
                <w:p w14:paraId="16542520"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Shërbime profesionale mjedisore dhe ekologjike (mbledhje të mbeturinave, zbukurime urbane)</w:t>
                  </w:r>
                </w:p>
              </w:tc>
              <w:tc>
                <w:tcPr>
                  <w:tcW w:w="2345" w:type="dxa"/>
                  <w:tcBorders>
                    <w:left w:val="outset" w:sz="6" w:space="0" w:color="auto"/>
                  </w:tcBorders>
                  <w:vAlign w:val="center"/>
                </w:tcPr>
                <w:p w14:paraId="3520EA42"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Shitje të pajisjeve elektrike</w:t>
                  </w:r>
                </w:p>
              </w:tc>
              <w:tc>
                <w:tcPr>
                  <w:tcW w:w="2344" w:type="dxa"/>
                  <w:tcBorders>
                    <w:left w:val="outset" w:sz="6" w:space="0" w:color="auto"/>
                    <w:right w:val="outset" w:sz="6" w:space="0" w:color="auto"/>
                  </w:tcBorders>
                  <w:vAlign w:val="center"/>
                </w:tcPr>
                <w:p w14:paraId="4AC7B134"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Produkte bujqësore</w:t>
                  </w:r>
                </w:p>
              </w:tc>
              <w:tc>
                <w:tcPr>
                  <w:tcW w:w="118" w:type="dxa"/>
                  <w:tcBorders>
                    <w:left w:val="outset" w:sz="6" w:space="0" w:color="auto"/>
                  </w:tcBorders>
                  <w:vAlign w:val="center"/>
                </w:tcPr>
                <w:p w14:paraId="69E5FFD0" w14:textId="77777777" w:rsidR="0057511B" w:rsidRPr="003D712A" w:rsidRDefault="0057511B" w:rsidP="0057511B">
                  <w:pPr>
                    <w:rPr>
                      <w:rFonts w:cstheme="minorHAnsi"/>
                    </w:rPr>
                  </w:pPr>
                </w:p>
              </w:tc>
            </w:tr>
            <w:tr w:rsidR="0057511B" w:rsidRPr="003D712A" w14:paraId="5DAF1E2E" w14:textId="77777777" w:rsidTr="00782247">
              <w:trPr>
                <w:gridAfter w:val="1"/>
                <w:wAfter w:w="14" w:type="dxa"/>
                <w:cantSplit/>
                <w:trHeight w:val="273"/>
              </w:trPr>
              <w:tc>
                <w:tcPr>
                  <w:tcW w:w="2343" w:type="dxa"/>
                  <w:vAlign w:val="center"/>
                </w:tcPr>
                <w:p w14:paraId="3C112B25"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Hulumtime dhe analiza</w:t>
                  </w:r>
                </w:p>
              </w:tc>
              <w:tc>
                <w:tcPr>
                  <w:tcW w:w="2345" w:type="dxa"/>
                  <w:tcBorders>
                    <w:right w:val="outset" w:sz="6" w:space="0" w:color="auto"/>
                  </w:tcBorders>
                  <w:vAlign w:val="center"/>
                </w:tcPr>
                <w:p w14:paraId="79B0F25F"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Biznese të gjelbra (të përshtatshme për ambientin)</w:t>
                  </w:r>
                </w:p>
              </w:tc>
              <w:tc>
                <w:tcPr>
                  <w:tcW w:w="2345" w:type="dxa"/>
                  <w:tcBorders>
                    <w:left w:val="outset" w:sz="6" w:space="0" w:color="auto"/>
                  </w:tcBorders>
                  <w:vAlign w:val="center"/>
                </w:tcPr>
                <w:p w14:paraId="144F0EBD"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Shitje të tekstilit dhe makinerisë</w:t>
                  </w:r>
                </w:p>
              </w:tc>
              <w:tc>
                <w:tcPr>
                  <w:tcW w:w="2344" w:type="dxa"/>
                  <w:tcBorders>
                    <w:left w:val="outset" w:sz="6" w:space="0" w:color="auto"/>
                    <w:right w:val="outset" w:sz="6" w:space="0" w:color="auto"/>
                  </w:tcBorders>
                  <w:vAlign w:val="center"/>
                </w:tcPr>
                <w:p w14:paraId="37F5359D"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Bateri</w:t>
                  </w:r>
                </w:p>
              </w:tc>
              <w:tc>
                <w:tcPr>
                  <w:tcW w:w="118" w:type="dxa"/>
                  <w:tcBorders>
                    <w:left w:val="outset" w:sz="6" w:space="0" w:color="auto"/>
                  </w:tcBorders>
                  <w:vAlign w:val="center"/>
                </w:tcPr>
                <w:p w14:paraId="5516906A" w14:textId="77777777" w:rsidR="0057511B" w:rsidRPr="003D712A" w:rsidRDefault="0057511B" w:rsidP="0057511B">
                  <w:pPr>
                    <w:rPr>
                      <w:rFonts w:cstheme="minorHAnsi"/>
                    </w:rPr>
                  </w:pPr>
                </w:p>
              </w:tc>
            </w:tr>
            <w:tr w:rsidR="0057511B" w:rsidRPr="003D712A" w14:paraId="4F7B31B2" w14:textId="77777777" w:rsidTr="00782247">
              <w:trPr>
                <w:gridAfter w:val="1"/>
                <w:wAfter w:w="14" w:type="dxa"/>
                <w:cantSplit/>
              </w:trPr>
              <w:tc>
                <w:tcPr>
                  <w:tcW w:w="2343" w:type="dxa"/>
                  <w:vAlign w:val="center"/>
                </w:tcPr>
                <w:p w14:paraId="2225A53A"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Studime</w:t>
                  </w:r>
                </w:p>
              </w:tc>
              <w:tc>
                <w:tcPr>
                  <w:tcW w:w="2345" w:type="dxa"/>
                  <w:tcBorders>
                    <w:right w:val="outset" w:sz="6" w:space="0" w:color="auto"/>
                  </w:tcBorders>
                  <w:vAlign w:val="center"/>
                </w:tcPr>
                <w:p w14:paraId="194065B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Infermieri dhe ripyllëzim me specie autoktone</w:t>
                  </w:r>
                </w:p>
              </w:tc>
              <w:tc>
                <w:tcPr>
                  <w:tcW w:w="2345" w:type="dxa"/>
                  <w:tcBorders>
                    <w:left w:val="outset" w:sz="6" w:space="0" w:color="auto"/>
                  </w:tcBorders>
                  <w:vAlign w:val="center"/>
                </w:tcPr>
                <w:p w14:paraId="568B9199"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Riparim të orëve të dorës, orëve të murit apo stolive</w:t>
                  </w:r>
                </w:p>
              </w:tc>
              <w:tc>
                <w:tcPr>
                  <w:tcW w:w="2344" w:type="dxa"/>
                  <w:tcBorders>
                    <w:left w:val="outset" w:sz="6" w:space="0" w:color="auto"/>
                    <w:right w:val="outset" w:sz="6" w:space="0" w:color="auto"/>
                  </w:tcBorders>
                  <w:vAlign w:val="center"/>
                </w:tcPr>
                <w:p w14:paraId="435D6C2E"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Vajra të bimëve dhe kafshëve</w:t>
                  </w:r>
                </w:p>
              </w:tc>
              <w:tc>
                <w:tcPr>
                  <w:tcW w:w="118" w:type="dxa"/>
                  <w:tcBorders>
                    <w:left w:val="outset" w:sz="6" w:space="0" w:color="auto"/>
                  </w:tcBorders>
                  <w:vAlign w:val="center"/>
                </w:tcPr>
                <w:p w14:paraId="720BF321" w14:textId="77777777" w:rsidR="0057511B" w:rsidRPr="003D712A" w:rsidRDefault="0057511B" w:rsidP="0057511B">
                  <w:pPr>
                    <w:rPr>
                      <w:rFonts w:cstheme="minorHAnsi"/>
                    </w:rPr>
                  </w:pPr>
                </w:p>
              </w:tc>
            </w:tr>
            <w:tr w:rsidR="0057511B" w:rsidRPr="003D712A" w14:paraId="0413A17F" w14:textId="77777777" w:rsidTr="00782247">
              <w:trPr>
                <w:gridAfter w:val="1"/>
                <w:wAfter w:w="14" w:type="dxa"/>
                <w:cantSplit/>
              </w:trPr>
              <w:tc>
                <w:tcPr>
                  <w:tcW w:w="2343" w:type="dxa"/>
                  <w:vAlign w:val="center"/>
                </w:tcPr>
                <w:p w14:paraId="442E6B7B"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Punëtori akademike</w:t>
                  </w:r>
                </w:p>
              </w:tc>
              <w:tc>
                <w:tcPr>
                  <w:tcW w:w="2345" w:type="dxa"/>
                  <w:tcBorders>
                    <w:right w:val="outset" w:sz="6" w:space="0" w:color="auto"/>
                  </w:tcBorders>
                  <w:vAlign w:val="center"/>
                </w:tcPr>
                <w:p w14:paraId="43DE2427"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Mbrojtje të monumenteve historike &amp; hapësirave publike</w:t>
                  </w:r>
                </w:p>
              </w:tc>
              <w:tc>
                <w:tcPr>
                  <w:tcW w:w="2345" w:type="dxa"/>
                  <w:tcBorders>
                    <w:left w:val="outset" w:sz="6" w:space="0" w:color="auto"/>
                  </w:tcBorders>
                  <w:vAlign w:val="center"/>
                </w:tcPr>
                <w:p w14:paraId="3C1DB72C"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Riparim të mbathjeve dhe artikujve të lëkurës</w:t>
                  </w:r>
                </w:p>
              </w:tc>
              <w:tc>
                <w:tcPr>
                  <w:tcW w:w="2344" w:type="dxa"/>
                  <w:tcBorders>
                    <w:left w:val="outset" w:sz="6" w:space="0" w:color="auto"/>
                    <w:right w:val="outset" w:sz="6" w:space="0" w:color="auto"/>
                  </w:tcBorders>
                  <w:vAlign w:val="center"/>
                </w:tcPr>
                <w:p w14:paraId="5B08E601"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Çokollatë</w:t>
                  </w:r>
                </w:p>
              </w:tc>
              <w:tc>
                <w:tcPr>
                  <w:tcW w:w="118" w:type="dxa"/>
                  <w:tcBorders>
                    <w:left w:val="outset" w:sz="6" w:space="0" w:color="auto"/>
                  </w:tcBorders>
                  <w:vAlign w:val="center"/>
                </w:tcPr>
                <w:p w14:paraId="7F6C9817" w14:textId="77777777" w:rsidR="0057511B" w:rsidRPr="003D712A" w:rsidRDefault="0057511B" w:rsidP="0057511B">
                  <w:pPr>
                    <w:rPr>
                      <w:rFonts w:cstheme="minorHAnsi"/>
                    </w:rPr>
                  </w:pPr>
                </w:p>
              </w:tc>
            </w:tr>
            <w:tr w:rsidR="0057511B" w:rsidRPr="003D712A" w14:paraId="23B1683C" w14:textId="77777777" w:rsidTr="00782247">
              <w:trPr>
                <w:gridAfter w:val="1"/>
                <w:wAfter w:w="14" w:type="dxa"/>
                <w:cantSplit/>
                <w:trHeight w:val="839"/>
              </w:trPr>
              <w:tc>
                <w:tcPr>
                  <w:tcW w:w="2343" w:type="dxa"/>
                  <w:tcBorders>
                    <w:bottom w:val="single" w:sz="4" w:space="0" w:color="auto"/>
                  </w:tcBorders>
                  <w:vAlign w:val="center"/>
                </w:tcPr>
                <w:p w14:paraId="0027316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Teknologji informative</w:t>
                  </w:r>
                </w:p>
              </w:tc>
              <w:tc>
                <w:tcPr>
                  <w:tcW w:w="2345" w:type="dxa"/>
                  <w:tcBorders>
                    <w:bottom w:val="single" w:sz="4" w:space="0" w:color="auto"/>
                    <w:right w:val="outset" w:sz="6" w:space="0" w:color="auto"/>
                  </w:tcBorders>
                  <w:vAlign w:val="center"/>
                </w:tcPr>
                <w:p w14:paraId="7A9FBD1E"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Orendi</w:t>
                  </w:r>
                </w:p>
              </w:tc>
              <w:tc>
                <w:tcPr>
                  <w:tcW w:w="2345" w:type="dxa"/>
                  <w:tcBorders>
                    <w:left w:val="outset" w:sz="6" w:space="0" w:color="auto"/>
                    <w:bottom w:val="single" w:sz="4" w:space="0" w:color="auto"/>
                  </w:tcBorders>
                  <w:vAlign w:val="center"/>
                </w:tcPr>
                <w:p w14:paraId="5D2733A4"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Shërbime komunikimi</w:t>
                  </w:r>
                </w:p>
              </w:tc>
              <w:tc>
                <w:tcPr>
                  <w:tcW w:w="2344" w:type="dxa"/>
                  <w:tcBorders>
                    <w:left w:val="outset" w:sz="6" w:space="0" w:color="auto"/>
                    <w:right w:val="outset" w:sz="6" w:space="0" w:color="auto"/>
                  </w:tcBorders>
                  <w:vAlign w:val="center"/>
                </w:tcPr>
                <w:p w14:paraId="43F4F9AA"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Kozmetikë</w:t>
                  </w:r>
                </w:p>
              </w:tc>
              <w:tc>
                <w:tcPr>
                  <w:tcW w:w="118" w:type="dxa"/>
                  <w:tcBorders>
                    <w:left w:val="outset" w:sz="6" w:space="0" w:color="auto"/>
                  </w:tcBorders>
                  <w:vAlign w:val="center"/>
                </w:tcPr>
                <w:p w14:paraId="281AB57E" w14:textId="77777777" w:rsidR="0057511B" w:rsidRPr="003D712A" w:rsidRDefault="0057511B" w:rsidP="0057511B">
                  <w:pPr>
                    <w:rPr>
                      <w:rFonts w:cstheme="minorHAnsi"/>
                    </w:rPr>
                  </w:pPr>
                </w:p>
              </w:tc>
            </w:tr>
            <w:tr w:rsidR="0057511B" w:rsidRPr="003D712A" w14:paraId="70EC9990" w14:textId="77777777" w:rsidTr="00782247">
              <w:trPr>
                <w:gridAfter w:val="1"/>
                <w:wAfter w:w="14" w:type="dxa"/>
                <w:cantSplit/>
                <w:trHeight w:val="614"/>
              </w:trPr>
              <w:tc>
                <w:tcPr>
                  <w:tcW w:w="2343" w:type="dxa"/>
                  <w:vAlign w:val="center"/>
                </w:tcPr>
                <w:p w14:paraId="67F887E2"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Shërbime këshillimi</w:t>
                  </w:r>
                </w:p>
              </w:tc>
              <w:tc>
                <w:tcPr>
                  <w:tcW w:w="2345" w:type="dxa"/>
                  <w:tcBorders>
                    <w:right w:val="outset" w:sz="6" w:space="0" w:color="auto"/>
                  </w:tcBorders>
                  <w:vAlign w:val="center"/>
                </w:tcPr>
                <w:p w14:paraId="4481CAE2"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Pajisje elektrike</w:t>
                  </w:r>
                </w:p>
              </w:tc>
              <w:tc>
                <w:tcPr>
                  <w:tcW w:w="2345" w:type="dxa"/>
                  <w:tcBorders>
                    <w:left w:val="outset" w:sz="6" w:space="0" w:color="auto"/>
                  </w:tcBorders>
                  <w:vAlign w:val="center"/>
                </w:tcPr>
                <w:p w14:paraId="42511B84"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Transmetim në radio dhe televizion</w:t>
                  </w:r>
                </w:p>
              </w:tc>
              <w:tc>
                <w:tcPr>
                  <w:tcW w:w="2344" w:type="dxa"/>
                  <w:tcBorders>
                    <w:left w:val="outset" w:sz="6" w:space="0" w:color="auto"/>
                    <w:right w:val="outset" w:sz="6" w:space="0" w:color="auto"/>
                  </w:tcBorders>
                  <w:vAlign w:val="center"/>
                </w:tcPr>
                <w:p w14:paraId="3C996182"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Barna dhe ilaçe</w:t>
                  </w:r>
                </w:p>
              </w:tc>
              <w:tc>
                <w:tcPr>
                  <w:tcW w:w="118" w:type="dxa"/>
                  <w:tcBorders>
                    <w:left w:val="outset" w:sz="6" w:space="0" w:color="auto"/>
                  </w:tcBorders>
                  <w:vAlign w:val="center"/>
                </w:tcPr>
                <w:p w14:paraId="633E87CC" w14:textId="77777777" w:rsidR="0057511B" w:rsidRPr="003D712A" w:rsidRDefault="0057511B" w:rsidP="0057511B">
                  <w:pPr>
                    <w:rPr>
                      <w:rFonts w:cstheme="minorHAnsi"/>
                    </w:rPr>
                  </w:pPr>
                </w:p>
              </w:tc>
            </w:tr>
            <w:tr w:rsidR="0057511B" w:rsidRPr="003D712A" w14:paraId="6341DD55" w14:textId="77777777" w:rsidTr="00782247">
              <w:trPr>
                <w:gridAfter w:val="1"/>
                <w:wAfter w:w="14" w:type="dxa"/>
                <w:cantSplit/>
                <w:trHeight w:val="361"/>
              </w:trPr>
              <w:tc>
                <w:tcPr>
                  <w:tcW w:w="2343" w:type="dxa"/>
                  <w:vAlign w:val="center"/>
                </w:tcPr>
                <w:p w14:paraId="3FCC1E33"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Shërbime marketingu</w:t>
                  </w:r>
                </w:p>
              </w:tc>
              <w:tc>
                <w:tcPr>
                  <w:tcW w:w="2345" w:type="dxa"/>
                  <w:tcBorders>
                    <w:right w:val="outset" w:sz="6" w:space="0" w:color="auto"/>
                  </w:tcBorders>
                  <w:vAlign w:val="center"/>
                </w:tcPr>
                <w:p w14:paraId="14AF7228"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Plehra dhe pesticide</w:t>
                  </w:r>
                </w:p>
              </w:tc>
              <w:tc>
                <w:tcPr>
                  <w:tcW w:w="2345" w:type="dxa"/>
                  <w:tcBorders>
                    <w:left w:val="outset" w:sz="6" w:space="0" w:color="auto"/>
                  </w:tcBorders>
                  <w:vAlign w:val="center"/>
                </w:tcPr>
                <w:p w14:paraId="29BB2407"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Tregti me pakicë</w:t>
                  </w:r>
                </w:p>
              </w:tc>
              <w:tc>
                <w:tcPr>
                  <w:tcW w:w="2344" w:type="dxa"/>
                  <w:tcBorders>
                    <w:left w:val="outset" w:sz="6" w:space="0" w:color="auto"/>
                    <w:right w:val="outset" w:sz="6" w:space="0" w:color="auto"/>
                  </w:tcBorders>
                  <w:vAlign w:val="center"/>
                </w:tcPr>
                <w:p w14:paraId="0B61DC90"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Automekanikë</w:t>
                  </w:r>
                </w:p>
              </w:tc>
              <w:tc>
                <w:tcPr>
                  <w:tcW w:w="118" w:type="dxa"/>
                  <w:tcBorders>
                    <w:left w:val="outset" w:sz="6" w:space="0" w:color="auto"/>
                  </w:tcBorders>
                  <w:vAlign w:val="center"/>
                </w:tcPr>
                <w:p w14:paraId="445746BF" w14:textId="77777777" w:rsidR="0057511B" w:rsidRPr="003D712A" w:rsidRDefault="0057511B" w:rsidP="0057511B">
                  <w:pPr>
                    <w:rPr>
                      <w:rFonts w:cstheme="minorHAnsi"/>
                    </w:rPr>
                  </w:pPr>
                </w:p>
              </w:tc>
            </w:tr>
            <w:tr w:rsidR="0057511B" w:rsidRPr="003D712A" w14:paraId="4EDCF8B9" w14:textId="77777777" w:rsidTr="00782247">
              <w:trPr>
                <w:gridAfter w:val="1"/>
                <w:wAfter w:w="14" w:type="dxa"/>
                <w:cantSplit/>
                <w:trHeight w:val="438"/>
              </w:trPr>
              <w:tc>
                <w:tcPr>
                  <w:tcW w:w="2343" w:type="dxa"/>
                  <w:vAlign w:val="center"/>
                </w:tcPr>
                <w:p w14:paraId="70D4FECF"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Produkte drithërash</w:t>
                  </w:r>
                </w:p>
              </w:tc>
              <w:tc>
                <w:tcPr>
                  <w:tcW w:w="2345" w:type="dxa"/>
                  <w:tcBorders>
                    <w:right w:val="outset" w:sz="6" w:space="0" w:color="auto"/>
                  </w:tcBorders>
                  <w:vAlign w:val="center"/>
                </w:tcPr>
                <w:p w14:paraId="364051D9"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Material ndërtimor</w:t>
                  </w:r>
                </w:p>
              </w:tc>
              <w:tc>
                <w:tcPr>
                  <w:tcW w:w="2345" w:type="dxa"/>
                  <w:tcBorders>
                    <w:left w:val="outset" w:sz="6" w:space="0" w:color="auto"/>
                  </w:tcBorders>
                  <w:vAlign w:val="center"/>
                </w:tcPr>
                <w:p w14:paraId="5C90B50B"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Mbathje dhe tekstil</w:t>
                  </w:r>
                </w:p>
              </w:tc>
              <w:tc>
                <w:tcPr>
                  <w:tcW w:w="2344" w:type="dxa"/>
                  <w:tcBorders>
                    <w:left w:val="outset" w:sz="6" w:space="0" w:color="auto"/>
                    <w:right w:val="outset" w:sz="6" w:space="0" w:color="auto"/>
                  </w:tcBorders>
                  <w:vAlign w:val="center"/>
                </w:tcPr>
                <w:p w14:paraId="367E3E37"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Laborator mjekësor</w:t>
                  </w:r>
                </w:p>
              </w:tc>
              <w:tc>
                <w:tcPr>
                  <w:tcW w:w="118" w:type="dxa"/>
                  <w:tcBorders>
                    <w:left w:val="outset" w:sz="6" w:space="0" w:color="auto"/>
                  </w:tcBorders>
                  <w:vAlign w:val="center"/>
                </w:tcPr>
                <w:p w14:paraId="242587F1" w14:textId="77777777" w:rsidR="0057511B" w:rsidRPr="003D712A" w:rsidRDefault="0057511B" w:rsidP="0057511B">
                  <w:pPr>
                    <w:rPr>
                      <w:rFonts w:cstheme="minorHAnsi"/>
                    </w:rPr>
                  </w:pPr>
                </w:p>
              </w:tc>
            </w:tr>
            <w:tr w:rsidR="0057511B" w:rsidRPr="003D712A" w14:paraId="68EAF866" w14:textId="77777777" w:rsidTr="00782247">
              <w:trPr>
                <w:gridAfter w:val="1"/>
                <w:wAfter w:w="14" w:type="dxa"/>
                <w:cantSplit/>
                <w:trHeight w:val="438"/>
              </w:trPr>
              <w:tc>
                <w:tcPr>
                  <w:tcW w:w="2343" w:type="dxa"/>
                  <w:vAlign w:val="center"/>
                </w:tcPr>
                <w:p w14:paraId="0E3EB8B0" w14:textId="77777777" w:rsidR="0057511B" w:rsidRPr="003D712A" w:rsidRDefault="0057511B" w:rsidP="0057511B">
                  <w:pPr>
                    <w:rPr>
                      <w:rFonts w:cstheme="minorHAnsi"/>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Makineri për metal dhe punime druri</w:t>
                  </w:r>
                </w:p>
                <w:p w14:paraId="173FE57F" w14:textId="77777777" w:rsidR="0057511B" w:rsidRPr="003D712A" w:rsidRDefault="0057511B" w:rsidP="0057511B">
                  <w:pPr>
                    <w:pStyle w:val="youthaft"/>
                    <w:rPr>
                      <w:rFonts w:asciiTheme="minorHAnsi" w:hAnsiTheme="minorHAnsi" w:cstheme="minorHAnsi"/>
                      <w:sz w:val="20"/>
                    </w:rPr>
                  </w:pPr>
                </w:p>
              </w:tc>
              <w:tc>
                <w:tcPr>
                  <w:tcW w:w="2345" w:type="dxa"/>
                  <w:tcBorders>
                    <w:right w:val="outset" w:sz="6" w:space="0" w:color="auto"/>
                  </w:tcBorders>
                  <w:vAlign w:val="center"/>
                </w:tcPr>
                <w:p w14:paraId="0953FD66"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Instrumente muzikore</w:t>
                  </w:r>
                </w:p>
              </w:tc>
              <w:tc>
                <w:tcPr>
                  <w:tcW w:w="2345" w:type="dxa"/>
                  <w:tcBorders>
                    <w:left w:val="outset" w:sz="6" w:space="0" w:color="auto"/>
                  </w:tcBorders>
                  <w:vAlign w:val="center"/>
                </w:tcPr>
                <w:p w14:paraId="762CF7BC"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Produkte furre</w:t>
                  </w:r>
                </w:p>
              </w:tc>
              <w:tc>
                <w:tcPr>
                  <w:tcW w:w="2344" w:type="dxa"/>
                  <w:tcBorders>
                    <w:left w:val="outset" w:sz="6" w:space="0" w:color="auto"/>
                    <w:right w:val="outset" w:sz="6" w:space="0" w:color="auto"/>
                  </w:tcBorders>
                  <w:vAlign w:val="center"/>
                </w:tcPr>
                <w:p w14:paraId="3628E4A7" w14:textId="77777777" w:rsidR="0057511B" w:rsidRPr="003D712A" w:rsidRDefault="0057511B" w:rsidP="0057511B">
                  <w:pPr>
                    <w:rPr>
                      <w:rFonts w:cstheme="minorHAnsi"/>
                      <w:noProof/>
                      <w:sz w:val="20"/>
                      <w:szCs w:val="20"/>
                    </w:rPr>
                  </w:pPr>
                  <w:r w:rsidRPr="003D712A">
                    <w:rPr>
                      <w:rFonts w:cstheme="minorHAnsi"/>
                      <w:sz w:val="20"/>
                      <w:szCs w:val="20"/>
                    </w:rPr>
                    <w:fldChar w:fldCharType="begin">
                      <w:ffData>
                        <w:name w:val=""/>
                        <w:enabled/>
                        <w:calcOnExit w:val="0"/>
                        <w:checkBox>
                          <w:sizeAuto/>
                          <w:default w:val="0"/>
                        </w:checkBox>
                      </w:ffData>
                    </w:fldChar>
                  </w:r>
                  <w:r w:rsidRPr="003D712A">
                    <w:rPr>
                      <w:rFonts w:cstheme="minorHAnsi"/>
                      <w:sz w:val="20"/>
                      <w:szCs w:val="20"/>
                    </w:rPr>
                    <w:instrText xml:space="preserve"> FORMCHECKBOX </w:instrText>
                  </w:r>
                  <w:r w:rsidR="00A51037">
                    <w:rPr>
                      <w:rFonts w:cstheme="minorHAnsi"/>
                      <w:sz w:val="20"/>
                      <w:szCs w:val="20"/>
                    </w:rPr>
                  </w:r>
                  <w:r w:rsidR="00A51037">
                    <w:rPr>
                      <w:rFonts w:cstheme="minorHAnsi"/>
                      <w:sz w:val="20"/>
                      <w:szCs w:val="20"/>
                    </w:rPr>
                    <w:fldChar w:fldCharType="separate"/>
                  </w:r>
                  <w:r w:rsidRPr="003D712A">
                    <w:rPr>
                      <w:rFonts w:cstheme="minorHAnsi"/>
                      <w:sz w:val="20"/>
                      <w:szCs w:val="20"/>
                    </w:rPr>
                    <w:fldChar w:fldCharType="end"/>
                  </w:r>
                  <w:r>
                    <w:rPr>
                      <w:sz w:val="20"/>
                      <w:szCs w:val="20"/>
                    </w:rPr>
                    <w:t xml:space="preserve"> Barnatore</w:t>
                  </w:r>
                </w:p>
              </w:tc>
              <w:tc>
                <w:tcPr>
                  <w:tcW w:w="118" w:type="dxa"/>
                  <w:tcBorders>
                    <w:left w:val="outset" w:sz="6" w:space="0" w:color="auto"/>
                  </w:tcBorders>
                  <w:vAlign w:val="center"/>
                </w:tcPr>
                <w:p w14:paraId="59D8B029" w14:textId="77777777" w:rsidR="0057511B" w:rsidRPr="003D712A" w:rsidRDefault="0057511B" w:rsidP="0057511B">
                  <w:pPr>
                    <w:rPr>
                      <w:rFonts w:cstheme="minorHAnsi"/>
                      <w:noProof/>
                      <w:sz w:val="20"/>
                      <w:szCs w:val="20"/>
                      <w:lang w:val="en-GB"/>
                    </w:rPr>
                  </w:pPr>
                </w:p>
              </w:tc>
            </w:tr>
            <w:tr w:rsidR="0057511B" w:rsidRPr="003D712A" w14:paraId="29DDEC9B" w14:textId="77777777" w:rsidTr="00782247">
              <w:trPr>
                <w:gridAfter w:val="1"/>
                <w:wAfter w:w="14" w:type="dxa"/>
                <w:cantSplit/>
                <w:trHeight w:val="438"/>
              </w:trPr>
              <w:tc>
                <w:tcPr>
                  <w:tcW w:w="2343" w:type="dxa"/>
                  <w:vAlign w:val="center"/>
                </w:tcPr>
                <w:p w14:paraId="1948434A"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Të tjera _______</w:t>
                  </w:r>
                </w:p>
              </w:tc>
              <w:tc>
                <w:tcPr>
                  <w:tcW w:w="2345" w:type="dxa"/>
                  <w:tcBorders>
                    <w:right w:val="outset" w:sz="6" w:space="0" w:color="auto"/>
                  </w:tcBorders>
                  <w:vAlign w:val="center"/>
                </w:tcPr>
                <w:p w14:paraId="044A2662" w14:textId="77777777" w:rsidR="0057511B" w:rsidRPr="003D712A" w:rsidRDefault="002A0031"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A51037">
                    <w:rPr>
                      <w:rFonts w:asciiTheme="minorHAnsi" w:hAnsiTheme="minorHAnsi" w:cstheme="minorHAnsi"/>
                      <w:sz w:val="20"/>
                    </w:rPr>
                  </w:r>
                  <w:r w:rsidR="00A51037">
                    <w:rPr>
                      <w:rFonts w:asciiTheme="minorHAnsi" w:hAnsiTheme="minorHAnsi" w:cstheme="minorHAnsi"/>
                      <w:sz w:val="20"/>
                    </w:rPr>
                    <w:fldChar w:fldCharType="separate"/>
                  </w:r>
                  <w:r w:rsidRPr="003D712A">
                    <w:rPr>
                      <w:rFonts w:asciiTheme="minorHAnsi" w:hAnsiTheme="minorHAnsi" w:cstheme="minorHAnsi"/>
                      <w:sz w:val="20"/>
                    </w:rPr>
                    <w:fldChar w:fldCharType="end"/>
                  </w:r>
                  <w:r>
                    <w:rPr>
                      <w:rFonts w:asciiTheme="minorHAnsi" w:hAnsiTheme="minorHAnsi"/>
                      <w:sz w:val="20"/>
                    </w:rPr>
                    <w:t xml:space="preserve"> Pajisje sportive </w:t>
                  </w:r>
                </w:p>
              </w:tc>
              <w:tc>
                <w:tcPr>
                  <w:tcW w:w="2345" w:type="dxa"/>
                  <w:tcBorders>
                    <w:left w:val="outset" w:sz="6" w:space="0" w:color="auto"/>
                  </w:tcBorders>
                  <w:vAlign w:val="center"/>
                </w:tcPr>
                <w:p w14:paraId="2BAF2F6E" w14:textId="77777777" w:rsidR="0057511B" w:rsidRPr="003D712A" w:rsidRDefault="0057511B" w:rsidP="0057511B">
                  <w:pPr>
                    <w:rPr>
                      <w:rFonts w:cstheme="minorHAnsi"/>
                      <w:noProof/>
                      <w:sz w:val="20"/>
                      <w:szCs w:val="20"/>
                      <w:lang w:val="en-GB"/>
                    </w:rPr>
                  </w:pPr>
                </w:p>
              </w:tc>
              <w:tc>
                <w:tcPr>
                  <w:tcW w:w="2344" w:type="dxa"/>
                  <w:tcBorders>
                    <w:left w:val="outset" w:sz="6" w:space="0" w:color="auto"/>
                    <w:right w:val="outset" w:sz="6" w:space="0" w:color="auto"/>
                  </w:tcBorders>
                  <w:vAlign w:val="center"/>
                </w:tcPr>
                <w:p w14:paraId="7ABB60C8" w14:textId="77777777" w:rsidR="0057511B" w:rsidRPr="003D712A" w:rsidRDefault="0057511B" w:rsidP="0057511B">
                  <w:pPr>
                    <w:rPr>
                      <w:rFonts w:cstheme="minorHAnsi"/>
                      <w:noProof/>
                      <w:sz w:val="20"/>
                      <w:szCs w:val="20"/>
                      <w:lang w:val="en-GB"/>
                    </w:rPr>
                  </w:pPr>
                </w:p>
              </w:tc>
              <w:tc>
                <w:tcPr>
                  <w:tcW w:w="118" w:type="dxa"/>
                  <w:tcBorders>
                    <w:left w:val="outset" w:sz="6" w:space="0" w:color="auto"/>
                  </w:tcBorders>
                  <w:vAlign w:val="center"/>
                </w:tcPr>
                <w:p w14:paraId="017CBFFD" w14:textId="77777777" w:rsidR="0057511B" w:rsidRPr="003D712A" w:rsidRDefault="0057511B" w:rsidP="0057511B">
                  <w:pPr>
                    <w:rPr>
                      <w:rFonts w:cstheme="minorHAnsi"/>
                      <w:noProof/>
                      <w:sz w:val="20"/>
                      <w:szCs w:val="20"/>
                      <w:lang w:val="en-GB"/>
                    </w:rPr>
                  </w:pPr>
                </w:p>
              </w:tc>
            </w:tr>
          </w:tbl>
          <w:p w14:paraId="41CAC9C8" w14:textId="77777777" w:rsidR="0057511B" w:rsidRPr="003D712A" w:rsidRDefault="0057511B" w:rsidP="0057511B">
            <w:pPr>
              <w:spacing w:before="240"/>
              <w:rPr>
                <w:rFonts w:cstheme="minorHAnsi"/>
                <w:b/>
                <w:lang w:val="en-GB"/>
              </w:rPr>
            </w:pPr>
          </w:p>
        </w:tc>
      </w:tr>
    </w:tbl>
    <w:p w14:paraId="28701C31" w14:textId="77777777" w:rsidR="002245D2" w:rsidRPr="003D712A" w:rsidRDefault="002245D2" w:rsidP="00354FC1">
      <w:pPr>
        <w:rPr>
          <w:rFonts w:cstheme="minorHAnsi"/>
          <w:sz w:val="20"/>
          <w:szCs w:val="20"/>
        </w:rPr>
      </w:pPr>
    </w:p>
    <w:p w14:paraId="6FF64942" w14:textId="77777777" w:rsidR="002245D2" w:rsidRPr="003D712A" w:rsidRDefault="002245D2" w:rsidP="00354FC1">
      <w:pPr>
        <w:rPr>
          <w:rFonts w:cstheme="minorHAnsi"/>
          <w:sz w:val="20"/>
          <w:szCs w:val="20"/>
        </w:rPr>
      </w:pPr>
    </w:p>
    <w:p w14:paraId="5665516D" w14:textId="77777777" w:rsidR="00354FC1" w:rsidRPr="003D712A" w:rsidRDefault="00354FC1" w:rsidP="00354FC1">
      <w:pPr>
        <w:rPr>
          <w:rFonts w:cstheme="minorHAnsi"/>
          <w:sz w:val="20"/>
          <w:szCs w:val="20"/>
        </w:rPr>
      </w:pPr>
    </w:p>
    <w:p w14:paraId="07F1A488" w14:textId="77777777" w:rsidR="00354FC1" w:rsidRPr="003D712A" w:rsidRDefault="00354FC1" w:rsidP="00354FC1">
      <w:pPr>
        <w:rPr>
          <w:rFonts w:cstheme="minorHAnsi"/>
          <w:b/>
          <w:color w:val="000000"/>
          <w:sz w:val="20"/>
          <w:szCs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54FC1" w:rsidRPr="003D712A" w14:paraId="604BBD00" w14:textId="77777777" w:rsidTr="00782247">
        <w:trPr>
          <w:trHeight w:val="514"/>
        </w:trPr>
        <w:tc>
          <w:tcPr>
            <w:tcW w:w="9877" w:type="dxa"/>
            <w:shd w:val="clear" w:color="auto" w:fill="DBE5F1"/>
            <w:vAlign w:val="center"/>
          </w:tcPr>
          <w:p w14:paraId="5C41B864" w14:textId="77777777" w:rsidR="00354FC1" w:rsidRPr="003D712A" w:rsidRDefault="00A41B06" w:rsidP="00A41B06">
            <w:pPr>
              <w:spacing w:after="0" w:line="240" w:lineRule="auto"/>
              <w:rPr>
                <w:rFonts w:cstheme="minorHAnsi"/>
                <w:b/>
              </w:rPr>
            </w:pPr>
            <w:r>
              <w:rPr>
                <w:b/>
              </w:rPr>
              <w:t>PËRSHKRUANI PLANIN TUAJ TË BIZNESIT</w:t>
            </w:r>
          </w:p>
        </w:tc>
      </w:tr>
      <w:tr w:rsidR="00354FC1" w:rsidRPr="003D712A" w14:paraId="34775FDE" w14:textId="77777777" w:rsidTr="00782247">
        <w:tc>
          <w:tcPr>
            <w:tcW w:w="9877" w:type="dxa"/>
            <w:vAlign w:val="center"/>
          </w:tcPr>
          <w:p w14:paraId="549E9FAF" w14:textId="77777777" w:rsidR="00354FC1" w:rsidRPr="003D712A" w:rsidRDefault="00354FC1" w:rsidP="00A41B06">
            <w:pPr>
              <w:spacing w:after="0" w:line="240" w:lineRule="auto"/>
              <w:outlineLvl w:val="1"/>
              <w:rPr>
                <w:rFonts w:cstheme="minorHAnsi"/>
                <w:sz w:val="18"/>
                <w:szCs w:val="18"/>
              </w:rPr>
            </w:pPr>
            <w:r>
              <w:rPr>
                <w:b/>
              </w:rPr>
              <w:t xml:space="preserve">Përshkruani idenë tuaj të biznesit </w:t>
            </w:r>
            <w:r>
              <w:rPr>
                <w:sz w:val="18"/>
                <w:szCs w:val="18"/>
              </w:rPr>
              <w:t xml:space="preserve">(Përshkruaj se çfarë do të bëjë biznesi juaj. Përshkruaj se kush mendoni se është apo janë konsumatori/konsumatorët juaj/tuaj.  </w:t>
            </w:r>
            <w:bookmarkStart w:id="1" w:name="_Toc260396308"/>
            <w:r>
              <w:rPr>
                <w:sz w:val="18"/>
                <w:szCs w:val="18"/>
              </w:rPr>
              <w:t>Jepni arsyet pse konsumatorët tuaj do të paguajnë për atë që bëni ju</w:t>
            </w:r>
            <w:bookmarkEnd w:id="1"/>
            <w:r>
              <w:rPr>
                <w:sz w:val="18"/>
                <w:szCs w:val="18"/>
              </w:rPr>
              <w:t>.)</w:t>
            </w:r>
          </w:p>
          <w:p w14:paraId="00BDDE0E" w14:textId="77777777" w:rsidR="0057511B" w:rsidRDefault="00260D93" w:rsidP="00394CD2">
            <w:pPr>
              <w:spacing w:before="100" w:beforeAutospacing="1" w:after="100" w:afterAutospacing="1"/>
              <w:rPr>
                <w:rFonts w:cstheme="minorHAnsi"/>
              </w:rPr>
            </w:pPr>
            <w:r>
              <w:t>Shembull; “Shpetta” do të jetë një shitore sportive, që ofron pajisje dhe veshmbathje për sporte të lehta dhe ekstreme për qytetarët në gjithë Kosovën.  “Shpetta” do të jetë biznes nga shtëpia me adresë: Dardania, P.N. Prishtinë, Kosovë. Ai do të menaxhohet nga z. Drin Shpuza, i cili do të jetë pronari i vetëm dhe do të ketë dy punonjës...</w:t>
            </w:r>
          </w:p>
          <w:p w14:paraId="76304296" w14:textId="3557B4BF" w:rsidR="00394CD2" w:rsidRPr="003D712A" w:rsidRDefault="00394CD2" w:rsidP="00394CD2">
            <w:pPr>
              <w:spacing w:before="100" w:beforeAutospacing="1" w:after="100" w:afterAutospacing="1"/>
              <w:rPr>
                <w:rFonts w:cstheme="minorHAnsi"/>
                <w:b/>
                <w:lang w:val="en-GB"/>
              </w:rPr>
            </w:pPr>
          </w:p>
        </w:tc>
      </w:tr>
      <w:tr w:rsidR="00354FC1" w:rsidRPr="003D712A" w14:paraId="23042782" w14:textId="77777777" w:rsidTr="00782247">
        <w:tc>
          <w:tcPr>
            <w:tcW w:w="9877" w:type="dxa"/>
            <w:vAlign w:val="center"/>
          </w:tcPr>
          <w:p w14:paraId="62A5865D" w14:textId="77777777" w:rsidR="0057511B" w:rsidRPr="003D712A" w:rsidRDefault="00354FC1" w:rsidP="00A41B06">
            <w:pPr>
              <w:spacing w:after="0" w:line="240" w:lineRule="auto"/>
              <w:rPr>
                <w:rFonts w:cstheme="minorHAnsi"/>
              </w:rPr>
            </w:pPr>
            <w:r>
              <w:lastRenderedPageBreak/>
              <w:t xml:space="preserve">Përshkruani produktet që dëshironi t’i bëni ose shitni, shërbimet që do t’i ofroni </w:t>
            </w:r>
          </w:p>
          <w:p w14:paraId="032078E7" w14:textId="77777777" w:rsidR="00354FC1" w:rsidRPr="003D712A" w:rsidRDefault="00354FC1" w:rsidP="0057511B">
            <w:pPr>
              <w:spacing w:after="0" w:line="240" w:lineRule="auto"/>
              <w:ind w:left="342"/>
              <w:rPr>
                <w:rFonts w:cstheme="minorHAnsi"/>
              </w:rPr>
            </w:pPr>
            <w:r>
              <w:rPr>
                <w:sz w:val="18"/>
                <w:szCs w:val="18"/>
              </w:rPr>
              <w:t>(Cilat janë karakteristikat e produkteve apo shërbimeve tuaja? A dallojnë ato nga të tjerët, dhe cilat janë çmimet e planifikuara?)</w:t>
            </w:r>
            <w:r>
              <w:t xml:space="preserve"> </w:t>
            </w:r>
          </w:p>
          <w:p w14:paraId="0FCAE49A" w14:textId="77777777" w:rsidR="00354FC1" w:rsidRPr="003D712A" w:rsidRDefault="00354FC1" w:rsidP="00180F5B">
            <w:pPr>
              <w:rPr>
                <w:rFonts w:cstheme="minorHAnsi"/>
                <w:lang w:val="en-GB"/>
              </w:rPr>
            </w:pPr>
          </w:p>
          <w:p w14:paraId="75B0A1A4" w14:textId="77777777" w:rsidR="00354FC1" w:rsidRPr="00394CD2" w:rsidRDefault="00354FC1" w:rsidP="00180F5B">
            <w:pPr>
              <w:rPr>
                <w:rFonts w:cstheme="minorHAnsi"/>
                <w:lang w:val="en-GB"/>
              </w:rPr>
            </w:pPr>
          </w:p>
          <w:p w14:paraId="1435FC2E" w14:textId="77777777" w:rsidR="00354FC1" w:rsidRPr="00394CD2" w:rsidRDefault="00756380" w:rsidP="00756380">
            <w:pPr>
              <w:spacing w:before="100" w:beforeAutospacing="1" w:after="100" w:afterAutospacing="1"/>
              <w:rPr>
                <w:rFonts w:cstheme="minorHAnsi"/>
                <w:b/>
                <w:highlight w:val="yellow"/>
              </w:rPr>
            </w:pPr>
            <w:r>
              <w:rPr>
                <w:b/>
              </w:rPr>
              <w:t xml:space="preserve">       </w:t>
            </w:r>
            <w:r>
              <w:rPr>
                <w:b/>
                <w:highlight w:val="yellow"/>
              </w:rPr>
              <w:t xml:space="preserve">Objektivat për tri vitet e para të punës përfshijnë: </w:t>
            </w:r>
          </w:p>
          <w:p w14:paraId="76181DE4" w14:textId="36185F32" w:rsidR="00354FC1" w:rsidRPr="00394CD2" w:rsidRDefault="00756380" w:rsidP="00354FC1">
            <w:pPr>
              <w:numPr>
                <w:ilvl w:val="0"/>
                <w:numId w:val="7"/>
              </w:numPr>
              <w:spacing w:before="100" w:beforeAutospacing="1" w:after="100" w:afterAutospacing="1" w:line="240" w:lineRule="auto"/>
              <w:rPr>
                <w:rFonts w:cstheme="minorHAnsi"/>
                <w:b/>
                <w:highlight w:val="yellow"/>
              </w:rPr>
            </w:pPr>
            <w:r>
              <w:rPr>
                <w:b/>
                <w:highlight w:val="yellow"/>
              </w:rPr>
              <w:t xml:space="preserve">Krijimin e një kompanie shërbyese, qëllimi #1 i së cilës është të tejkalojë pritjet e konsumatorëve </w:t>
            </w:r>
          </w:p>
          <w:p w14:paraId="163FA1FA" w14:textId="77777777" w:rsidR="00354FC1" w:rsidRPr="00394CD2" w:rsidRDefault="00354FC1" w:rsidP="00354FC1">
            <w:pPr>
              <w:numPr>
                <w:ilvl w:val="0"/>
                <w:numId w:val="7"/>
              </w:numPr>
              <w:spacing w:before="100" w:beforeAutospacing="1" w:after="100" w:afterAutospacing="1" w:line="240" w:lineRule="auto"/>
              <w:rPr>
                <w:rFonts w:cstheme="minorHAnsi"/>
                <w:b/>
                <w:highlight w:val="yellow"/>
              </w:rPr>
            </w:pPr>
            <w:r>
              <w:rPr>
                <w:b/>
                <w:highlight w:val="yellow"/>
              </w:rPr>
              <w:t xml:space="preserve">Rritjen e numrit të klientëve përmes shërbimeve tejet cilësore </w:t>
            </w:r>
          </w:p>
          <w:p w14:paraId="2235A7E6" w14:textId="77777777" w:rsidR="00354FC1" w:rsidRPr="00394CD2" w:rsidRDefault="00354FC1" w:rsidP="00354FC1">
            <w:pPr>
              <w:numPr>
                <w:ilvl w:val="0"/>
                <w:numId w:val="7"/>
              </w:numPr>
              <w:spacing w:before="100" w:beforeAutospacing="1" w:after="100" w:afterAutospacing="1" w:line="240" w:lineRule="auto"/>
              <w:rPr>
                <w:rFonts w:cstheme="minorHAnsi"/>
                <w:b/>
                <w:highlight w:val="yellow"/>
              </w:rPr>
            </w:pPr>
            <w:r>
              <w:rPr>
                <w:b/>
                <w:highlight w:val="yellow"/>
              </w:rPr>
              <w:t>Rritjen e numrit të punonjëseve femra</w:t>
            </w:r>
          </w:p>
          <w:p w14:paraId="7F76DF3E" w14:textId="77777777" w:rsidR="00CB2796" w:rsidRPr="00394CD2" w:rsidRDefault="00354FC1" w:rsidP="00354FC1">
            <w:pPr>
              <w:numPr>
                <w:ilvl w:val="0"/>
                <w:numId w:val="7"/>
              </w:numPr>
              <w:spacing w:before="100" w:beforeAutospacing="1" w:after="100" w:afterAutospacing="1" w:line="240" w:lineRule="auto"/>
              <w:rPr>
                <w:rFonts w:cstheme="minorHAnsi"/>
                <w:b/>
                <w:highlight w:val="yellow"/>
              </w:rPr>
            </w:pPr>
            <w:r>
              <w:rPr>
                <w:b/>
                <w:highlight w:val="yellow"/>
              </w:rPr>
              <w:t>Zhvillimin e biznesit të qëndrueshëm nga shtëpia, duke u varur nga të hyrat vetanake</w:t>
            </w:r>
          </w:p>
          <w:p w14:paraId="0E5F52AD" w14:textId="77777777" w:rsidR="00354FC1" w:rsidRPr="00394CD2" w:rsidRDefault="00CB2796" w:rsidP="00354FC1">
            <w:pPr>
              <w:numPr>
                <w:ilvl w:val="0"/>
                <w:numId w:val="7"/>
              </w:numPr>
              <w:spacing w:before="100" w:beforeAutospacing="1" w:after="100" w:afterAutospacing="1" w:line="240" w:lineRule="auto"/>
              <w:rPr>
                <w:rFonts w:cstheme="minorHAnsi"/>
                <w:b/>
                <w:highlight w:val="yellow"/>
              </w:rPr>
            </w:pPr>
            <w:r>
              <w:rPr>
                <w:b/>
                <w:highlight w:val="yellow"/>
              </w:rPr>
              <w:t xml:space="preserve">Inkurajimin e të rinjve për të ushtruar dhe pasur energji pozitive </w:t>
            </w:r>
          </w:p>
          <w:p w14:paraId="79F361C7" w14:textId="77777777" w:rsidR="00354FC1" w:rsidRPr="00394CD2" w:rsidRDefault="00354FC1" w:rsidP="00180F5B">
            <w:pPr>
              <w:rPr>
                <w:rFonts w:cstheme="minorHAnsi"/>
                <w:highlight w:val="yellow"/>
                <w:lang w:val="en-GB"/>
              </w:rPr>
            </w:pPr>
          </w:p>
          <w:p w14:paraId="08FB1292" w14:textId="77777777" w:rsidR="00354FC1" w:rsidRPr="003D712A" w:rsidRDefault="00AE18C9" w:rsidP="00AE18C9">
            <w:pPr>
              <w:rPr>
                <w:rFonts w:cstheme="minorHAnsi"/>
                <w:caps/>
              </w:rPr>
            </w:pPr>
            <w:r>
              <w:t xml:space="preserve">Çmimet dhe disponueshmëria në treg </w:t>
            </w:r>
          </w:p>
        </w:tc>
      </w:tr>
      <w:tr w:rsidR="00354FC1" w:rsidRPr="003D712A" w14:paraId="6CE0289C" w14:textId="77777777" w:rsidTr="00782247">
        <w:trPr>
          <w:trHeight w:val="2503"/>
        </w:trPr>
        <w:tc>
          <w:tcPr>
            <w:tcW w:w="9877" w:type="dxa"/>
            <w:vAlign w:val="center"/>
          </w:tcPr>
          <w:p w14:paraId="716C701A" w14:textId="77777777" w:rsidR="00354FC1" w:rsidRPr="003D712A" w:rsidRDefault="00354FC1" w:rsidP="00A41B06">
            <w:pPr>
              <w:spacing w:after="0" w:line="240" w:lineRule="auto"/>
              <w:rPr>
                <w:rFonts w:cstheme="minorHAnsi"/>
              </w:rPr>
            </w:pPr>
            <w:r>
              <w:rPr>
                <w:b/>
              </w:rPr>
              <w:t>Kush janë konsumatorët tuaj?</w:t>
            </w:r>
            <w:r>
              <w:t xml:space="preserve"> </w:t>
            </w:r>
            <w:r>
              <w:rPr>
                <w:sz w:val="18"/>
                <w:szCs w:val="18"/>
              </w:rPr>
              <w:t>(Nëse tregu i synuar është i ndarë në grupe më të vogla? Përshkruani këto grupe. Pse janë produktet ose shërbimet tuaja atraktive për ta? Çka mendoni, sa janë të gatshëm të paguajnë për produktin/produktet apo shërbimin/shërbimet tuaja? Sa do të konsumojnë?  A ka ndonjë segment/e specifik/e ku ju duhet të përqendroheni më shumë se të tjerët? Pse?)</w:t>
            </w:r>
          </w:p>
          <w:p w14:paraId="68159964" w14:textId="77777777" w:rsidR="00354FC1" w:rsidRPr="003D712A" w:rsidRDefault="00354FC1" w:rsidP="00180F5B">
            <w:pPr>
              <w:ind w:left="360"/>
              <w:rPr>
                <w:rFonts w:cstheme="minorHAnsi"/>
              </w:rPr>
            </w:pPr>
          </w:p>
          <w:p w14:paraId="1FAA8C96" w14:textId="77777777" w:rsidR="00354FC1" w:rsidRPr="003D712A" w:rsidRDefault="00AE18C9" w:rsidP="00CB2796">
            <w:pPr>
              <w:rPr>
                <w:rFonts w:cstheme="minorHAnsi"/>
              </w:rPr>
            </w:pPr>
            <w:r>
              <w:t>Shembull: Duke qenë vetë pjesë e komunitetit, “Shpetta” me pronar Drinin, i cili ka shumë miq dhe lidhje brenda dhe jashtë vendit për shkak të angazhimit të tij të gjatë dhe përvojës së ngjeshur vendore dhe ndërkombëtare, besojmë se me pak marketing, grafikë dhe dizajne informuese, mund t’i informojmë të gjithë klientët tanë të ardhshëm dhe t’i bëjmë ata t’i zgjedhin produktet tona dhe të bëhen partnerë me ne.</w:t>
            </w:r>
          </w:p>
        </w:tc>
      </w:tr>
      <w:tr w:rsidR="00354FC1" w:rsidRPr="003D712A" w14:paraId="0B9AEE6E" w14:textId="77777777" w:rsidTr="00782247">
        <w:trPr>
          <w:trHeight w:val="1000"/>
        </w:trPr>
        <w:tc>
          <w:tcPr>
            <w:tcW w:w="9877" w:type="dxa"/>
            <w:vAlign w:val="center"/>
          </w:tcPr>
          <w:p w14:paraId="6E82EBDE" w14:textId="77777777" w:rsidR="00354FC1" w:rsidRPr="003D712A" w:rsidRDefault="00354FC1" w:rsidP="00AD06B1">
            <w:pPr>
              <w:spacing w:after="0" w:line="240" w:lineRule="auto"/>
              <w:ind w:left="342"/>
              <w:rPr>
                <w:rFonts w:cstheme="minorHAnsi"/>
              </w:rPr>
            </w:pPr>
            <w:r>
              <w:rPr>
                <w:b/>
              </w:rPr>
              <w:t>Hapësira gjeografike e punës</w:t>
            </w:r>
            <w:r>
              <w:t xml:space="preserve"> (</w:t>
            </w:r>
            <w:r>
              <w:rPr>
                <w:sz w:val="18"/>
                <w:szCs w:val="18"/>
              </w:rPr>
              <w:t xml:space="preserve">Tregoni ku do t’i shitni produktet apo shërbimet tuaja.) </w:t>
            </w:r>
          </w:p>
          <w:p w14:paraId="2F9FA5F3" w14:textId="77777777" w:rsidR="00354FC1" w:rsidRPr="003D712A" w:rsidRDefault="00354FC1" w:rsidP="00180F5B">
            <w:pPr>
              <w:rPr>
                <w:rFonts w:cstheme="minorHAnsi"/>
              </w:rPr>
            </w:pPr>
          </w:p>
          <w:p w14:paraId="1AAE3053" w14:textId="77777777" w:rsidR="00354FC1" w:rsidRPr="003D712A" w:rsidRDefault="00CB2796" w:rsidP="00180F5B">
            <w:pPr>
              <w:rPr>
                <w:rFonts w:cstheme="minorHAnsi"/>
              </w:rPr>
            </w:pPr>
            <w:r>
              <w:t xml:space="preserve">Dyqan tonin, kafene apo ngjarje sportive? </w:t>
            </w:r>
          </w:p>
          <w:p w14:paraId="278099D9" w14:textId="77777777" w:rsidR="00354FC1" w:rsidRPr="003D712A" w:rsidRDefault="00354FC1" w:rsidP="00180F5B">
            <w:pPr>
              <w:rPr>
                <w:rFonts w:cstheme="minorHAnsi"/>
              </w:rPr>
            </w:pPr>
          </w:p>
        </w:tc>
      </w:tr>
      <w:tr w:rsidR="00354FC1" w:rsidRPr="003D712A" w14:paraId="62F95C36" w14:textId="77777777" w:rsidTr="00782247">
        <w:trPr>
          <w:trHeight w:val="3412"/>
        </w:trPr>
        <w:tc>
          <w:tcPr>
            <w:tcW w:w="9877" w:type="dxa"/>
            <w:vAlign w:val="center"/>
          </w:tcPr>
          <w:p w14:paraId="51B9A835" w14:textId="77777777" w:rsidR="00354FC1" w:rsidRPr="003D712A" w:rsidRDefault="00354FC1" w:rsidP="00AD06B1">
            <w:pPr>
              <w:spacing w:after="0" w:line="240" w:lineRule="auto"/>
              <w:ind w:left="342"/>
              <w:rPr>
                <w:rFonts w:cstheme="minorHAnsi"/>
              </w:rPr>
            </w:pPr>
            <w:r>
              <w:rPr>
                <w:b/>
              </w:rPr>
              <w:lastRenderedPageBreak/>
              <w:t>Kush janë konkurrentët tuaj?</w:t>
            </w:r>
            <w:r>
              <w:rPr>
                <w:sz w:val="18"/>
                <w:szCs w:val="18"/>
              </w:rPr>
              <w:t xml:space="preserve"> (Tregoni të paktën 2 konkurrentë në hapësirën tuaj të punës. Jepni detaje të konkurrentëve tuaj kryesorë, përparësive dhe mangësive të tyre)</w:t>
            </w:r>
          </w:p>
          <w:p w14:paraId="5A76E693" w14:textId="77777777" w:rsidR="00354FC1" w:rsidRPr="003D712A" w:rsidRDefault="00354FC1" w:rsidP="00180F5B">
            <w:pPr>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3089"/>
              <w:gridCol w:w="3072"/>
              <w:gridCol w:w="3088"/>
            </w:tblGrid>
            <w:tr w:rsidR="00354FC1" w:rsidRPr="003D712A" w14:paraId="7A8EF5E5" w14:textId="77777777" w:rsidTr="00180F5B">
              <w:trPr>
                <w:trHeight w:val="522"/>
                <w:jc w:val="center"/>
              </w:trPr>
              <w:tc>
                <w:tcPr>
                  <w:tcW w:w="405" w:type="dxa"/>
                  <w:shd w:val="clear" w:color="auto" w:fill="DBE5F1"/>
                  <w:vAlign w:val="center"/>
                </w:tcPr>
                <w:p w14:paraId="1E786FC5" w14:textId="77777777" w:rsidR="00354FC1" w:rsidRPr="003D712A" w:rsidRDefault="00354FC1" w:rsidP="00180F5B">
                  <w:pPr>
                    <w:rPr>
                      <w:rFonts w:cstheme="minorHAnsi"/>
                    </w:rPr>
                  </w:pPr>
                </w:p>
              </w:tc>
              <w:tc>
                <w:tcPr>
                  <w:tcW w:w="3136" w:type="dxa"/>
                  <w:tcBorders>
                    <w:right w:val="single" w:sz="4" w:space="0" w:color="auto"/>
                  </w:tcBorders>
                  <w:shd w:val="clear" w:color="auto" w:fill="DBE5F1"/>
                  <w:vAlign w:val="center"/>
                </w:tcPr>
                <w:p w14:paraId="0D648E4B" w14:textId="77777777" w:rsidR="00354FC1" w:rsidRPr="003D712A" w:rsidRDefault="00354FC1" w:rsidP="00180F5B">
                  <w:pPr>
                    <w:rPr>
                      <w:rFonts w:cstheme="minorHAnsi"/>
                    </w:rPr>
                  </w:pPr>
                  <w:r>
                    <w:t>Emri i konkurrentit/ëve</w:t>
                  </w:r>
                </w:p>
              </w:tc>
              <w:tc>
                <w:tcPr>
                  <w:tcW w:w="3136" w:type="dxa"/>
                  <w:tcBorders>
                    <w:left w:val="single" w:sz="4" w:space="0" w:color="auto"/>
                    <w:right w:val="single" w:sz="4" w:space="0" w:color="auto"/>
                  </w:tcBorders>
                  <w:shd w:val="clear" w:color="auto" w:fill="DBE5F1"/>
                  <w:vAlign w:val="center"/>
                </w:tcPr>
                <w:p w14:paraId="65B38FC9" w14:textId="77777777" w:rsidR="00354FC1" w:rsidRPr="003D712A" w:rsidRDefault="00354FC1" w:rsidP="00180F5B">
                  <w:pPr>
                    <w:rPr>
                      <w:rFonts w:cstheme="minorHAnsi"/>
                    </w:rPr>
                  </w:pPr>
                  <w:r>
                    <w:t>Përparësitë e tyre</w:t>
                  </w:r>
                </w:p>
              </w:tc>
              <w:tc>
                <w:tcPr>
                  <w:tcW w:w="3137" w:type="dxa"/>
                  <w:tcBorders>
                    <w:left w:val="single" w:sz="4" w:space="0" w:color="auto"/>
                  </w:tcBorders>
                  <w:shd w:val="clear" w:color="auto" w:fill="DBE5F1"/>
                  <w:vAlign w:val="center"/>
                </w:tcPr>
                <w:p w14:paraId="34A0093B" w14:textId="77777777" w:rsidR="00354FC1" w:rsidRPr="003D712A" w:rsidRDefault="00354FC1" w:rsidP="00180F5B">
                  <w:pPr>
                    <w:rPr>
                      <w:rFonts w:cstheme="minorHAnsi"/>
                    </w:rPr>
                  </w:pPr>
                  <w:r>
                    <w:t>Mangësitë e tyre</w:t>
                  </w:r>
                </w:p>
              </w:tc>
            </w:tr>
            <w:tr w:rsidR="00354FC1" w:rsidRPr="003D712A" w14:paraId="13725D7C" w14:textId="77777777" w:rsidTr="00180F5B">
              <w:trPr>
                <w:trHeight w:val="522"/>
                <w:jc w:val="center"/>
              </w:trPr>
              <w:tc>
                <w:tcPr>
                  <w:tcW w:w="405" w:type="dxa"/>
                  <w:vAlign w:val="center"/>
                </w:tcPr>
                <w:p w14:paraId="597C4DBF" w14:textId="77777777" w:rsidR="00354FC1" w:rsidRPr="003D712A" w:rsidRDefault="00354FC1" w:rsidP="00180F5B">
                  <w:pPr>
                    <w:rPr>
                      <w:rFonts w:cstheme="minorHAnsi"/>
                    </w:rPr>
                  </w:pPr>
                  <w:r>
                    <w:t>1</w:t>
                  </w:r>
                </w:p>
              </w:tc>
              <w:tc>
                <w:tcPr>
                  <w:tcW w:w="3136" w:type="dxa"/>
                  <w:tcBorders>
                    <w:right w:val="single" w:sz="4" w:space="0" w:color="auto"/>
                  </w:tcBorders>
                  <w:vAlign w:val="center"/>
                </w:tcPr>
                <w:p w14:paraId="10BF8676" w14:textId="0D2F4B2B" w:rsidR="00354FC1" w:rsidRPr="003D712A" w:rsidRDefault="00AD06B1" w:rsidP="00180F5B">
                  <w:pPr>
                    <w:rPr>
                      <w:rFonts w:cstheme="minorHAnsi"/>
                    </w:rPr>
                  </w:pPr>
                  <w:r>
                    <w:t xml:space="preserve">Klubi Eddie  </w:t>
                  </w:r>
                </w:p>
              </w:tc>
              <w:tc>
                <w:tcPr>
                  <w:tcW w:w="3136" w:type="dxa"/>
                  <w:tcBorders>
                    <w:left w:val="single" w:sz="4" w:space="0" w:color="auto"/>
                    <w:right w:val="single" w:sz="4" w:space="0" w:color="auto"/>
                  </w:tcBorders>
                  <w:vAlign w:val="center"/>
                </w:tcPr>
                <w:p w14:paraId="1E9609D4" w14:textId="77777777" w:rsidR="00354FC1" w:rsidRPr="003D712A" w:rsidRDefault="00AD06B1" w:rsidP="00AD06B1">
                  <w:pPr>
                    <w:rPr>
                      <w:rFonts w:cstheme="minorHAnsi"/>
                    </w:rPr>
                  </w:pPr>
                  <w:r>
                    <w:t xml:space="preserve">Lloji i pajisjeve </w:t>
                  </w:r>
                </w:p>
              </w:tc>
              <w:tc>
                <w:tcPr>
                  <w:tcW w:w="3137" w:type="dxa"/>
                  <w:tcBorders>
                    <w:left w:val="single" w:sz="4" w:space="0" w:color="auto"/>
                  </w:tcBorders>
                  <w:vAlign w:val="center"/>
                </w:tcPr>
                <w:p w14:paraId="7D03BCE3" w14:textId="77777777" w:rsidR="00354FC1" w:rsidRPr="003D712A" w:rsidRDefault="00AD06B1" w:rsidP="00180F5B">
                  <w:pPr>
                    <w:rPr>
                      <w:rFonts w:cstheme="minorHAnsi"/>
                    </w:rPr>
                  </w:pPr>
                  <w:r>
                    <w:t xml:space="preserve">Shërbimet e dobëta  </w:t>
                  </w:r>
                </w:p>
              </w:tc>
            </w:tr>
            <w:tr w:rsidR="00354FC1" w:rsidRPr="003D712A" w14:paraId="7A38970D" w14:textId="77777777" w:rsidTr="00180F5B">
              <w:trPr>
                <w:trHeight w:val="522"/>
                <w:jc w:val="center"/>
              </w:trPr>
              <w:tc>
                <w:tcPr>
                  <w:tcW w:w="405" w:type="dxa"/>
                  <w:vAlign w:val="center"/>
                </w:tcPr>
                <w:p w14:paraId="25790BD4" w14:textId="77777777" w:rsidR="00354FC1" w:rsidRPr="003D712A" w:rsidRDefault="00354FC1" w:rsidP="00180F5B">
                  <w:pPr>
                    <w:rPr>
                      <w:rFonts w:cstheme="minorHAnsi"/>
                    </w:rPr>
                  </w:pPr>
                  <w:r>
                    <w:t>2</w:t>
                  </w:r>
                </w:p>
              </w:tc>
              <w:tc>
                <w:tcPr>
                  <w:tcW w:w="3136" w:type="dxa"/>
                  <w:tcBorders>
                    <w:right w:val="single" w:sz="4" w:space="0" w:color="auto"/>
                  </w:tcBorders>
                  <w:vAlign w:val="center"/>
                </w:tcPr>
                <w:p w14:paraId="2FC79D2E" w14:textId="77777777" w:rsidR="00354FC1" w:rsidRPr="003D712A" w:rsidRDefault="00CB2796" w:rsidP="00180F5B">
                  <w:pPr>
                    <w:rPr>
                      <w:rFonts w:cstheme="minorHAnsi"/>
                    </w:rPr>
                  </w:pPr>
                  <w:r>
                    <w:t xml:space="preserve">Mallrat sportive </w:t>
                  </w:r>
                </w:p>
              </w:tc>
              <w:tc>
                <w:tcPr>
                  <w:tcW w:w="3136" w:type="dxa"/>
                  <w:tcBorders>
                    <w:left w:val="single" w:sz="4" w:space="0" w:color="auto"/>
                    <w:right w:val="single" w:sz="4" w:space="0" w:color="auto"/>
                  </w:tcBorders>
                  <w:vAlign w:val="center"/>
                </w:tcPr>
                <w:p w14:paraId="17E5CD66" w14:textId="77777777" w:rsidR="00354FC1" w:rsidRPr="003D712A" w:rsidRDefault="00AD06B1" w:rsidP="00180F5B">
                  <w:pPr>
                    <w:rPr>
                      <w:rFonts w:cstheme="minorHAnsi"/>
                    </w:rPr>
                  </w:pPr>
                  <w:r>
                    <w:t xml:space="preserve">Makineria e mirë </w:t>
                  </w:r>
                </w:p>
              </w:tc>
              <w:tc>
                <w:tcPr>
                  <w:tcW w:w="3137" w:type="dxa"/>
                  <w:tcBorders>
                    <w:left w:val="single" w:sz="4" w:space="0" w:color="auto"/>
                  </w:tcBorders>
                  <w:vAlign w:val="center"/>
                </w:tcPr>
                <w:p w14:paraId="660573CE" w14:textId="77777777" w:rsidR="00354FC1" w:rsidRPr="003D712A" w:rsidRDefault="00AD06B1" w:rsidP="00180F5B">
                  <w:pPr>
                    <w:rPr>
                      <w:rFonts w:cstheme="minorHAnsi"/>
                    </w:rPr>
                  </w:pPr>
                  <w:r>
                    <w:t xml:space="preserve">Lokacioni i papërshtatshëm </w:t>
                  </w:r>
                </w:p>
              </w:tc>
            </w:tr>
            <w:tr w:rsidR="00354FC1" w:rsidRPr="003D712A" w14:paraId="793D5F60" w14:textId="77777777" w:rsidTr="00180F5B">
              <w:trPr>
                <w:trHeight w:val="548"/>
                <w:jc w:val="center"/>
              </w:trPr>
              <w:tc>
                <w:tcPr>
                  <w:tcW w:w="405" w:type="dxa"/>
                  <w:vAlign w:val="center"/>
                </w:tcPr>
                <w:p w14:paraId="6807B92B" w14:textId="77777777" w:rsidR="00354FC1" w:rsidRPr="003D712A" w:rsidRDefault="00354FC1" w:rsidP="00180F5B">
                  <w:pPr>
                    <w:rPr>
                      <w:rFonts w:cstheme="minorHAnsi"/>
                    </w:rPr>
                  </w:pPr>
                  <w:r>
                    <w:t>3</w:t>
                  </w:r>
                </w:p>
              </w:tc>
              <w:tc>
                <w:tcPr>
                  <w:tcW w:w="3136" w:type="dxa"/>
                  <w:tcBorders>
                    <w:right w:val="single" w:sz="4" w:space="0" w:color="auto"/>
                  </w:tcBorders>
                  <w:vAlign w:val="center"/>
                </w:tcPr>
                <w:p w14:paraId="0B5792BF" w14:textId="77777777" w:rsidR="00354FC1" w:rsidRPr="003D712A" w:rsidRDefault="00CB2796" w:rsidP="00180F5B">
                  <w:pPr>
                    <w:rPr>
                      <w:rFonts w:cstheme="minorHAnsi"/>
                    </w:rPr>
                  </w:pPr>
                  <w:r>
                    <w:t xml:space="preserve">Sportina </w:t>
                  </w:r>
                </w:p>
              </w:tc>
              <w:tc>
                <w:tcPr>
                  <w:tcW w:w="3136" w:type="dxa"/>
                  <w:tcBorders>
                    <w:left w:val="single" w:sz="4" w:space="0" w:color="auto"/>
                    <w:right w:val="single" w:sz="4" w:space="0" w:color="auto"/>
                  </w:tcBorders>
                  <w:vAlign w:val="center"/>
                </w:tcPr>
                <w:p w14:paraId="39A560FC" w14:textId="77777777" w:rsidR="00354FC1" w:rsidRPr="003D712A" w:rsidRDefault="00CB2796" w:rsidP="00180F5B">
                  <w:pPr>
                    <w:rPr>
                      <w:rFonts w:cstheme="minorHAnsi"/>
                    </w:rPr>
                  </w:pPr>
                  <w:r>
                    <w:t xml:space="preserve">Çmime të arsyeshme </w:t>
                  </w:r>
                </w:p>
              </w:tc>
              <w:tc>
                <w:tcPr>
                  <w:tcW w:w="3137" w:type="dxa"/>
                  <w:tcBorders>
                    <w:left w:val="single" w:sz="4" w:space="0" w:color="auto"/>
                  </w:tcBorders>
                  <w:vAlign w:val="center"/>
                </w:tcPr>
                <w:p w14:paraId="188674D9" w14:textId="77777777" w:rsidR="00354FC1" w:rsidRPr="003D712A" w:rsidRDefault="00CB2796" w:rsidP="00180F5B">
                  <w:pPr>
                    <w:rPr>
                      <w:rFonts w:cstheme="minorHAnsi"/>
                    </w:rPr>
                  </w:pPr>
                  <w:r>
                    <w:t xml:space="preserve">Cilësi e dobët </w:t>
                  </w:r>
                </w:p>
              </w:tc>
            </w:tr>
          </w:tbl>
          <w:p w14:paraId="4280EF12" w14:textId="77777777" w:rsidR="00354FC1" w:rsidRPr="003D712A" w:rsidRDefault="00354FC1" w:rsidP="00180F5B">
            <w:pPr>
              <w:rPr>
                <w:rFonts w:cstheme="minorHAnsi"/>
              </w:rPr>
            </w:pPr>
          </w:p>
          <w:p w14:paraId="67604F7E" w14:textId="77777777" w:rsidR="00354FC1" w:rsidRPr="003D712A" w:rsidRDefault="00354FC1" w:rsidP="00180F5B">
            <w:pPr>
              <w:rPr>
                <w:rFonts w:cstheme="minorHAnsi"/>
              </w:rPr>
            </w:pPr>
          </w:p>
          <w:p w14:paraId="74D67953" w14:textId="77777777" w:rsidR="00354FC1" w:rsidRPr="003D712A" w:rsidRDefault="00354FC1" w:rsidP="00180F5B">
            <w:pPr>
              <w:rPr>
                <w:rFonts w:cstheme="minorHAnsi"/>
              </w:rPr>
            </w:pPr>
          </w:p>
        </w:tc>
      </w:tr>
      <w:tr w:rsidR="00354FC1" w:rsidRPr="003D712A" w14:paraId="64C8F5E8" w14:textId="77777777" w:rsidTr="00782247">
        <w:tc>
          <w:tcPr>
            <w:tcW w:w="9877" w:type="dxa"/>
            <w:vAlign w:val="center"/>
          </w:tcPr>
          <w:p w14:paraId="13537596" w14:textId="77777777" w:rsidR="00354FC1" w:rsidRPr="003D712A" w:rsidRDefault="00A41B06" w:rsidP="00A41B06">
            <w:pPr>
              <w:spacing w:after="0" w:line="240" w:lineRule="auto"/>
              <w:rPr>
                <w:rFonts w:cstheme="minorHAnsi"/>
                <w:sz w:val="18"/>
                <w:szCs w:val="18"/>
              </w:rPr>
            </w:pPr>
            <w:r>
              <w:rPr>
                <w:b/>
              </w:rPr>
              <w:t xml:space="preserve">Si do ta reklamoni dhe promovoni biznesin tuaj. </w:t>
            </w:r>
            <w:r>
              <w:rPr>
                <w:sz w:val="18"/>
                <w:szCs w:val="18"/>
              </w:rPr>
              <w:t>(Plani i marketingut i produkteve/shërbimeve tuaja dhe vendet ku do t’i reklamoni ato.)</w:t>
            </w:r>
          </w:p>
          <w:p w14:paraId="03D2B989" w14:textId="77777777" w:rsidR="0000535A" w:rsidRPr="003D712A" w:rsidRDefault="0000535A" w:rsidP="00A41B06">
            <w:pPr>
              <w:spacing w:after="0" w:line="240" w:lineRule="auto"/>
              <w:rPr>
                <w:rFonts w:cstheme="minorHAnsi"/>
                <w:sz w:val="18"/>
                <w:szCs w:val="18"/>
              </w:rPr>
            </w:pPr>
          </w:p>
          <w:p w14:paraId="46247F88" w14:textId="77777777" w:rsidR="0000535A" w:rsidRPr="003D712A" w:rsidRDefault="0000535A" w:rsidP="00A41B06">
            <w:pPr>
              <w:spacing w:after="0" w:line="240" w:lineRule="auto"/>
              <w:rPr>
                <w:rFonts w:cstheme="minorHAnsi"/>
                <w:sz w:val="18"/>
                <w:szCs w:val="18"/>
              </w:rPr>
            </w:pPr>
          </w:p>
          <w:p w14:paraId="013D582E" w14:textId="77777777" w:rsidR="0000535A" w:rsidRPr="003D712A" w:rsidRDefault="0000535A" w:rsidP="00A41B06">
            <w:pPr>
              <w:spacing w:after="0" w:line="240" w:lineRule="auto"/>
              <w:rPr>
                <w:rFonts w:cstheme="minorHAnsi"/>
                <w:b/>
              </w:rPr>
            </w:pPr>
          </w:p>
          <w:p w14:paraId="296C9309" w14:textId="77777777" w:rsidR="00354FC1" w:rsidRPr="003D712A" w:rsidRDefault="00354FC1" w:rsidP="00180F5B">
            <w:pPr>
              <w:rPr>
                <w:rFonts w:cstheme="minorHAnsi"/>
              </w:rPr>
            </w:pPr>
          </w:p>
          <w:p w14:paraId="45518E32" w14:textId="77777777" w:rsidR="00354FC1" w:rsidRPr="003D712A" w:rsidRDefault="00354FC1" w:rsidP="00AD06B1">
            <w:pPr>
              <w:rPr>
                <w:rFonts w:cstheme="minorHAnsi"/>
              </w:rPr>
            </w:pPr>
            <w:r>
              <w:t xml:space="preserve">Do ta promovoj biznesin tim me pak para. Do të përqendrohem në media sociale dhe portale elektronike.  </w:t>
            </w:r>
          </w:p>
        </w:tc>
      </w:tr>
      <w:tr w:rsidR="00354FC1" w:rsidRPr="003D712A" w14:paraId="65E65A48" w14:textId="77777777" w:rsidTr="00782247">
        <w:trPr>
          <w:trHeight w:val="2575"/>
        </w:trPr>
        <w:tc>
          <w:tcPr>
            <w:tcW w:w="9877" w:type="dxa"/>
            <w:tcBorders>
              <w:bottom w:val="single" w:sz="4" w:space="0" w:color="000000"/>
            </w:tcBorders>
          </w:tcPr>
          <w:p w14:paraId="0C8EB06F" w14:textId="77777777" w:rsidR="00354FC1" w:rsidRPr="003D712A" w:rsidRDefault="00354FC1" w:rsidP="00AD06B1">
            <w:pPr>
              <w:tabs>
                <w:tab w:val="left" w:pos="72"/>
              </w:tabs>
              <w:overflowPunct w:val="0"/>
              <w:autoSpaceDE w:val="0"/>
              <w:autoSpaceDN w:val="0"/>
              <w:adjustRightInd w:val="0"/>
              <w:spacing w:after="0" w:line="240" w:lineRule="auto"/>
              <w:ind w:left="342"/>
              <w:textAlignment w:val="baseline"/>
              <w:rPr>
                <w:rFonts w:cstheme="minorHAnsi"/>
                <w:sz w:val="18"/>
                <w:szCs w:val="18"/>
              </w:rPr>
            </w:pPr>
            <w:r>
              <w:rPr>
                <w:b/>
              </w:rPr>
              <w:t>Përshkruani strukturën organizative të kompanisë.</w:t>
            </w:r>
            <w:r>
              <w:rPr>
                <w:sz w:val="18"/>
                <w:szCs w:val="18"/>
              </w:rPr>
              <w:t xml:space="preserve"> (Tregoni numrin e punonjësve me orar të plotë dhe të shkurtuar, praktikantëve që keni punësuar apo që do t’i punësoni etj.) </w:t>
            </w:r>
          </w:p>
          <w:p w14:paraId="59133C0F" w14:textId="77777777" w:rsidR="00354FC1" w:rsidRPr="003D712A" w:rsidRDefault="00354FC1" w:rsidP="00180F5B">
            <w:pPr>
              <w:tabs>
                <w:tab w:val="left" w:pos="72"/>
              </w:tabs>
              <w:overflowPunct w:val="0"/>
              <w:autoSpaceDE w:val="0"/>
              <w:autoSpaceDN w:val="0"/>
              <w:adjustRightInd w:val="0"/>
              <w:ind w:left="342"/>
              <w:textAlignment w:val="baseline"/>
              <w:rPr>
                <w:rFonts w:cstheme="minorHAnsi"/>
                <w:sz w:val="18"/>
                <w:szCs w:val="18"/>
              </w:rPr>
            </w:pPr>
          </w:p>
          <w:p w14:paraId="51F3EBF5" w14:textId="77777777" w:rsidR="00354FC1" w:rsidRPr="003D712A" w:rsidRDefault="00354FC1" w:rsidP="00180F5B">
            <w:pPr>
              <w:tabs>
                <w:tab w:val="left" w:pos="72"/>
              </w:tabs>
              <w:overflowPunct w:val="0"/>
              <w:autoSpaceDE w:val="0"/>
              <w:autoSpaceDN w:val="0"/>
              <w:adjustRightInd w:val="0"/>
              <w:ind w:left="342"/>
              <w:textAlignment w:val="baseline"/>
              <w:rPr>
                <w:rFonts w:cstheme="minorHAns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236"/>
            </w:tblGrid>
            <w:tr w:rsidR="00354FC1" w:rsidRPr="003D712A" w14:paraId="14986818" w14:textId="77777777" w:rsidTr="00180F5B">
              <w:trPr>
                <w:trHeight w:val="423"/>
                <w:jc w:val="center"/>
              </w:trPr>
              <w:tc>
                <w:tcPr>
                  <w:tcW w:w="2712" w:type="dxa"/>
                  <w:shd w:val="clear" w:color="auto" w:fill="DBE5F1"/>
                  <w:vAlign w:val="center"/>
                </w:tcPr>
                <w:p w14:paraId="15AFEE0C" w14:textId="77777777" w:rsidR="00354FC1" w:rsidRPr="003D712A" w:rsidRDefault="00354FC1" w:rsidP="00180F5B">
                  <w:pPr>
                    <w:overflowPunct w:val="0"/>
                    <w:autoSpaceDE w:val="0"/>
                    <w:autoSpaceDN w:val="0"/>
                    <w:adjustRightInd w:val="0"/>
                    <w:textAlignment w:val="baseline"/>
                    <w:rPr>
                      <w:rFonts w:cstheme="minorHAnsi"/>
                    </w:rPr>
                  </w:pPr>
                  <w:r>
                    <w:t>Punonjës me orar të plotë</w:t>
                  </w:r>
                </w:p>
              </w:tc>
              <w:tc>
                <w:tcPr>
                  <w:tcW w:w="2236" w:type="dxa"/>
                  <w:vAlign w:val="center"/>
                </w:tcPr>
                <w:p w14:paraId="194C063F" w14:textId="77777777" w:rsidR="00354FC1" w:rsidRPr="003D712A" w:rsidRDefault="00354FC1" w:rsidP="00180F5B">
                  <w:pPr>
                    <w:overflowPunct w:val="0"/>
                    <w:autoSpaceDE w:val="0"/>
                    <w:autoSpaceDN w:val="0"/>
                    <w:adjustRightInd w:val="0"/>
                    <w:textAlignment w:val="baseline"/>
                    <w:rPr>
                      <w:rFonts w:cstheme="minorHAnsi"/>
                    </w:rPr>
                  </w:pPr>
                  <w:r>
                    <w:t>2</w:t>
                  </w:r>
                </w:p>
              </w:tc>
            </w:tr>
            <w:tr w:rsidR="00354FC1" w:rsidRPr="003D712A" w14:paraId="38995A38" w14:textId="77777777" w:rsidTr="00180F5B">
              <w:trPr>
                <w:trHeight w:val="423"/>
                <w:jc w:val="center"/>
              </w:trPr>
              <w:tc>
                <w:tcPr>
                  <w:tcW w:w="2712" w:type="dxa"/>
                  <w:shd w:val="clear" w:color="auto" w:fill="DBE5F1"/>
                  <w:vAlign w:val="center"/>
                </w:tcPr>
                <w:p w14:paraId="35DE25F4" w14:textId="77777777" w:rsidR="00354FC1" w:rsidRPr="003D712A" w:rsidRDefault="00354FC1" w:rsidP="00180F5B">
                  <w:pPr>
                    <w:overflowPunct w:val="0"/>
                    <w:autoSpaceDE w:val="0"/>
                    <w:autoSpaceDN w:val="0"/>
                    <w:adjustRightInd w:val="0"/>
                    <w:textAlignment w:val="baseline"/>
                    <w:rPr>
                      <w:rFonts w:cstheme="minorHAnsi"/>
                    </w:rPr>
                  </w:pPr>
                  <w:r>
                    <w:t>Punonjës me orar të shkurtuar</w:t>
                  </w:r>
                </w:p>
              </w:tc>
              <w:tc>
                <w:tcPr>
                  <w:tcW w:w="2236" w:type="dxa"/>
                  <w:vAlign w:val="center"/>
                </w:tcPr>
                <w:p w14:paraId="2662D530" w14:textId="77777777" w:rsidR="00354FC1" w:rsidRPr="003D712A" w:rsidRDefault="00AD06B1" w:rsidP="00180F5B">
                  <w:pPr>
                    <w:overflowPunct w:val="0"/>
                    <w:autoSpaceDE w:val="0"/>
                    <w:autoSpaceDN w:val="0"/>
                    <w:adjustRightInd w:val="0"/>
                    <w:textAlignment w:val="baseline"/>
                    <w:rPr>
                      <w:rFonts w:cstheme="minorHAnsi"/>
                    </w:rPr>
                  </w:pPr>
                  <w:r>
                    <w:t>4</w:t>
                  </w:r>
                </w:p>
              </w:tc>
            </w:tr>
            <w:tr w:rsidR="00354FC1" w:rsidRPr="003D712A" w14:paraId="4571501F" w14:textId="77777777" w:rsidTr="00180F5B">
              <w:trPr>
                <w:trHeight w:val="423"/>
                <w:jc w:val="center"/>
              </w:trPr>
              <w:tc>
                <w:tcPr>
                  <w:tcW w:w="2712" w:type="dxa"/>
                  <w:shd w:val="clear" w:color="auto" w:fill="DBE5F1"/>
                  <w:vAlign w:val="center"/>
                </w:tcPr>
                <w:p w14:paraId="6E26F0A1" w14:textId="77777777" w:rsidR="00354FC1" w:rsidRPr="003D712A" w:rsidRDefault="00354FC1" w:rsidP="00180F5B">
                  <w:pPr>
                    <w:overflowPunct w:val="0"/>
                    <w:autoSpaceDE w:val="0"/>
                    <w:autoSpaceDN w:val="0"/>
                    <w:adjustRightInd w:val="0"/>
                    <w:textAlignment w:val="baseline"/>
                    <w:rPr>
                      <w:rFonts w:cstheme="minorHAnsi"/>
                    </w:rPr>
                  </w:pPr>
                  <w:r>
                    <w:t>Praktikantë</w:t>
                  </w:r>
                </w:p>
              </w:tc>
              <w:tc>
                <w:tcPr>
                  <w:tcW w:w="2236" w:type="dxa"/>
                  <w:vAlign w:val="center"/>
                </w:tcPr>
                <w:p w14:paraId="66EA4BF8" w14:textId="77777777" w:rsidR="00354FC1" w:rsidRPr="003D712A" w:rsidRDefault="00AD06B1" w:rsidP="00180F5B">
                  <w:pPr>
                    <w:overflowPunct w:val="0"/>
                    <w:autoSpaceDE w:val="0"/>
                    <w:autoSpaceDN w:val="0"/>
                    <w:adjustRightInd w:val="0"/>
                    <w:textAlignment w:val="baseline"/>
                    <w:rPr>
                      <w:rFonts w:cstheme="minorHAnsi"/>
                    </w:rPr>
                  </w:pPr>
                  <w:r>
                    <w:t>2</w:t>
                  </w:r>
                </w:p>
              </w:tc>
            </w:tr>
          </w:tbl>
          <w:p w14:paraId="271B85BD" w14:textId="77777777" w:rsidR="00354FC1" w:rsidRPr="003D712A" w:rsidRDefault="00354FC1" w:rsidP="00180F5B">
            <w:pPr>
              <w:rPr>
                <w:rFonts w:cstheme="minorHAnsi"/>
                <w:b/>
                <w:lang w:val="en-GB"/>
              </w:rPr>
            </w:pPr>
          </w:p>
        </w:tc>
      </w:tr>
      <w:tr w:rsidR="00782247" w:rsidRPr="003D712A" w14:paraId="2FAE2DC3" w14:textId="77777777" w:rsidTr="00394CD2">
        <w:trPr>
          <w:trHeight w:val="2575"/>
        </w:trPr>
        <w:tc>
          <w:tcPr>
            <w:tcW w:w="9877" w:type="dxa"/>
            <w:tcBorders>
              <w:bottom w:val="nil"/>
            </w:tcBorders>
          </w:tcPr>
          <w:p w14:paraId="512265F4" w14:textId="77777777" w:rsidR="00782247" w:rsidRPr="003D712A" w:rsidRDefault="00782247" w:rsidP="00AD06B1">
            <w:pPr>
              <w:tabs>
                <w:tab w:val="left" w:pos="72"/>
              </w:tabs>
              <w:overflowPunct w:val="0"/>
              <w:autoSpaceDE w:val="0"/>
              <w:autoSpaceDN w:val="0"/>
              <w:adjustRightInd w:val="0"/>
              <w:spacing w:after="0" w:line="240" w:lineRule="auto"/>
              <w:ind w:left="342"/>
              <w:textAlignment w:val="baseline"/>
              <w:rPr>
                <w:rFonts w:cstheme="minorHAnsi"/>
                <w:b/>
              </w:rPr>
            </w:pPr>
          </w:p>
        </w:tc>
      </w:tr>
      <w:tr w:rsidR="00354FC1" w:rsidRPr="003D712A" w14:paraId="52B3DCC5" w14:textId="77777777" w:rsidTr="0039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91"/>
        </w:trPr>
        <w:tc>
          <w:tcPr>
            <w:tcW w:w="9877" w:type="dxa"/>
            <w:tcBorders>
              <w:top w:val="nil"/>
              <w:bottom w:val="single" w:sz="4" w:space="0" w:color="auto"/>
            </w:tcBorders>
            <w:vAlign w:val="center"/>
          </w:tcPr>
          <w:p w14:paraId="481E6FCD" w14:textId="77777777" w:rsidR="00354FC1" w:rsidRPr="003D712A" w:rsidRDefault="00354FC1" w:rsidP="00180F5B">
            <w:pPr>
              <w:tabs>
                <w:tab w:val="left" w:pos="3669"/>
              </w:tabs>
              <w:rPr>
                <w:rFonts w:cstheme="minorHAnsi"/>
                <w:b/>
                <w:lang w:val="en-GB"/>
              </w:rPr>
            </w:pPr>
          </w:p>
        </w:tc>
      </w:tr>
    </w:tbl>
    <w:p w14:paraId="59294E7A" w14:textId="77777777" w:rsidR="00354FC1" w:rsidRPr="003D712A" w:rsidRDefault="00354FC1" w:rsidP="00354FC1">
      <w:pPr>
        <w:rPr>
          <w:rFonts w:cstheme="minorHAnsi"/>
          <w:b/>
          <w:color w:val="000000"/>
          <w:sz w:val="20"/>
          <w:szCs w:val="20"/>
        </w:rPr>
      </w:pPr>
    </w:p>
    <w:p w14:paraId="20B48127" w14:textId="6B924CDE" w:rsidR="00354FC1" w:rsidRPr="003D712A" w:rsidRDefault="00354FC1" w:rsidP="00354FC1">
      <w:pPr>
        <w:rPr>
          <w:rFonts w:cstheme="minorHAnsi"/>
          <w:b/>
          <w:color w:val="000000"/>
          <w:sz w:val="20"/>
          <w:szCs w:val="20"/>
        </w:rPr>
      </w:pPr>
      <w:r>
        <w:rPr>
          <w:b/>
          <w:color w:val="000000"/>
          <w:sz w:val="20"/>
          <w:szCs w:val="20"/>
        </w:rPr>
        <w:t xml:space="preserve">Shënim: </w:t>
      </w:r>
    </w:p>
    <w:p w14:paraId="47CB7F0C" w14:textId="77777777" w:rsidR="00A41B06" w:rsidRPr="003D712A" w:rsidRDefault="00354FC1" w:rsidP="00354FC1">
      <w:pPr>
        <w:rPr>
          <w:rFonts w:cstheme="minorHAnsi"/>
          <w:color w:val="000000"/>
          <w:sz w:val="20"/>
          <w:szCs w:val="20"/>
        </w:rPr>
      </w:pPr>
      <w:r>
        <w:rPr>
          <w:color w:val="000000"/>
          <w:sz w:val="20"/>
          <w:szCs w:val="20"/>
        </w:rPr>
        <w:t xml:space="preserve">Të gjitha dokumentet e siguruara do të mbahen konfidenciale dhe do të përdoren vetëm për vlerësim të aplikantëve. </w:t>
      </w:r>
    </w:p>
    <w:p w14:paraId="64D5CCF1" w14:textId="77777777" w:rsidR="00354FC1" w:rsidRPr="003D712A" w:rsidRDefault="00354FC1" w:rsidP="00354FC1">
      <w:pPr>
        <w:rPr>
          <w:rFonts w:cstheme="minorHAnsi"/>
          <w:color w:val="000000"/>
          <w:sz w:val="20"/>
          <w:szCs w:val="20"/>
        </w:rPr>
      </w:pPr>
      <w:r>
        <w:rPr>
          <w:color w:val="000000"/>
          <w:sz w:val="20"/>
          <w:szCs w:val="20"/>
        </w:rPr>
        <w:t>Nëse keni nevojë për më shumë informacione, luteni të na kontaktoni:</w:t>
      </w:r>
    </w:p>
    <w:p w14:paraId="792434BB" w14:textId="77777777" w:rsidR="00354FC1" w:rsidRPr="003D712A" w:rsidRDefault="00354FC1" w:rsidP="00354FC1">
      <w:pPr>
        <w:tabs>
          <w:tab w:val="left" w:pos="1225"/>
        </w:tabs>
        <w:spacing w:line="120" w:lineRule="auto"/>
        <w:rPr>
          <w:rFonts w:cstheme="minorHAnsi"/>
          <w:color w:val="000000"/>
          <w:sz w:val="20"/>
          <w:szCs w:val="20"/>
        </w:rPr>
      </w:pPr>
      <w:r>
        <w:rPr>
          <w:color w:val="000000"/>
          <w:sz w:val="20"/>
          <w:szCs w:val="20"/>
        </w:rPr>
        <w:tab/>
      </w:r>
    </w:p>
    <w:p w14:paraId="7D07DB72" w14:textId="0BC2E5D7" w:rsidR="00354FC1" w:rsidRPr="003D712A" w:rsidRDefault="00AD06B1" w:rsidP="00354FC1">
      <w:pPr>
        <w:rPr>
          <w:rFonts w:cstheme="minorHAnsi"/>
          <w:b/>
          <w:sz w:val="20"/>
          <w:szCs w:val="20"/>
        </w:rPr>
      </w:pPr>
      <w:r>
        <w:rPr>
          <w:b/>
          <w:sz w:val="20"/>
          <w:szCs w:val="20"/>
        </w:rPr>
        <w:t>SHTËPIA E EVROPËS KOSOVË</w:t>
      </w:r>
    </w:p>
    <w:p w14:paraId="5F4C600A" w14:textId="193D9475" w:rsidR="00354FC1" w:rsidRPr="003D712A" w:rsidRDefault="00394CD2" w:rsidP="00354FC1">
      <w:pPr>
        <w:spacing w:after="0"/>
        <w:rPr>
          <w:rFonts w:cstheme="minorHAnsi"/>
          <w:color w:val="000000"/>
          <w:sz w:val="20"/>
          <w:szCs w:val="20"/>
        </w:rPr>
      </w:pPr>
      <w:r>
        <w:rPr>
          <w:color w:val="000000"/>
          <w:sz w:val="20"/>
          <w:szCs w:val="20"/>
        </w:rPr>
        <w:t xml:space="preserve">Për më shumë informacioni kontaktoni </w:t>
      </w:r>
      <w:hyperlink r:id="rId9" w:history="1">
        <w:r>
          <w:rPr>
            <w:rStyle w:val="Hyperlink"/>
            <w:sz w:val="20"/>
            <w:szCs w:val="20"/>
          </w:rPr>
          <w:t>info@europehouse-kosovo.com</w:t>
        </w:r>
      </w:hyperlink>
      <w:r>
        <w:rPr>
          <w:color w:val="000000"/>
          <w:sz w:val="20"/>
          <w:szCs w:val="20"/>
        </w:rPr>
        <w:t xml:space="preserve">  </w:t>
      </w:r>
    </w:p>
    <w:p w14:paraId="100D5965" w14:textId="49B71286" w:rsidR="00354FC1" w:rsidRPr="003D712A" w:rsidRDefault="00354FC1" w:rsidP="00354FC1">
      <w:pPr>
        <w:spacing w:after="0"/>
        <w:rPr>
          <w:rFonts w:cstheme="minorHAnsi"/>
          <w:b/>
          <w:color w:val="000000"/>
          <w:sz w:val="20"/>
          <w:szCs w:val="20"/>
        </w:rPr>
      </w:pPr>
      <w:r>
        <w:rPr>
          <w:b/>
          <w:color w:val="000000"/>
          <w:sz w:val="20"/>
          <w:szCs w:val="20"/>
        </w:rPr>
        <w:t>Uebfaqja:</w:t>
      </w:r>
      <w:r>
        <w:rPr>
          <w:color w:val="000000"/>
          <w:sz w:val="20"/>
          <w:szCs w:val="20"/>
        </w:rPr>
        <w:t xml:space="preserve"> </w:t>
      </w:r>
      <w:hyperlink r:id="rId10" w:history="1">
        <w:r>
          <w:rPr>
            <w:rStyle w:val="Hyperlink"/>
            <w:sz w:val="20"/>
            <w:szCs w:val="20"/>
          </w:rPr>
          <w:t>www.EuropeHouse-Kosovo.com</w:t>
        </w:r>
      </w:hyperlink>
      <w:r>
        <w:rPr>
          <w:color w:val="000000"/>
          <w:sz w:val="20"/>
          <w:szCs w:val="20"/>
        </w:rPr>
        <w:t xml:space="preserve"> </w:t>
      </w:r>
    </w:p>
    <w:sectPr w:rsidR="00354FC1" w:rsidRPr="003D712A" w:rsidSect="007822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DAF37" w14:textId="77777777" w:rsidR="00A51037" w:rsidRDefault="00A51037" w:rsidP="002245D2">
      <w:pPr>
        <w:spacing w:after="0" w:line="240" w:lineRule="auto"/>
      </w:pPr>
      <w:r>
        <w:separator/>
      </w:r>
    </w:p>
  </w:endnote>
  <w:endnote w:type="continuationSeparator" w:id="0">
    <w:p w14:paraId="0662A345" w14:textId="77777777" w:rsidR="00A51037" w:rsidRDefault="00A51037" w:rsidP="0022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1E85" w14:textId="77777777" w:rsidR="00043269" w:rsidRDefault="00043269" w:rsidP="00043269">
    <w:pPr>
      <w:spacing w:after="0"/>
      <w:ind w:left="-284" w:firstLine="1004"/>
      <w:rPr>
        <w:color w:val="141413"/>
        <w:sz w:val="20"/>
        <w:szCs w:val="20"/>
      </w:rPr>
    </w:pPr>
  </w:p>
  <w:p w14:paraId="1ACEBEF3" w14:textId="372EE280" w:rsidR="00043269" w:rsidRDefault="00043269" w:rsidP="00043269">
    <w:pPr>
      <w:spacing w:after="0"/>
      <w:ind w:left="-284" w:firstLine="1004"/>
      <w:rPr>
        <w:color w:val="141413"/>
        <w:sz w:val="20"/>
        <w:szCs w:val="20"/>
      </w:rPr>
    </w:pPr>
    <w:r>
      <w:rPr>
        <w:noProof/>
        <w:lang w:val="en-US"/>
      </w:rPr>
      <w:drawing>
        <wp:anchor distT="0" distB="0" distL="114300" distR="114300" simplePos="0" relativeHeight="251658240" behindDoc="0" locked="0" layoutInCell="1" hidden="0" allowOverlap="1" wp14:anchorId="36169E3A" wp14:editId="57DECFEC">
          <wp:simplePos x="0" y="0"/>
          <wp:positionH relativeFrom="margin">
            <wp:posOffset>-214948</wp:posOffset>
          </wp:positionH>
          <wp:positionV relativeFrom="paragraph">
            <wp:posOffset>36512</wp:posOffset>
          </wp:positionV>
          <wp:extent cx="575945" cy="393065"/>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5945" cy="393065"/>
                  </a:xfrm>
                  <a:prstGeom prst="rect">
                    <a:avLst/>
                  </a:prstGeom>
                  <a:ln/>
                </pic:spPr>
              </pic:pic>
            </a:graphicData>
          </a:graphic>
          <wp14:sizeRelH relativeFrom="margin">
            <wp14:pctWidth>0</wp14:pctWidth>
          </wp14:sizeRelH>
        </wp:anchor>
      </w:drawing>
    </w:r>
    <w:r>
      <w:rPr>
        <w:color w:val="141413"/>
        <w:sz w:val="20"/>
        <w:szCs w:val="20"/>
      </w:rPr>
      <w:t xml:space="preserve">Projekt i financuar nga BE e i menaxhuar nga Zyra e Bashkimit Evropian në Kosovë  </w:t>
    </w:r>
  </w:p>
  <w:p w14:paraId="08801E49" w14:textId="37019F67" w:rsidR="00043269" w:rsidRDefault="00043269" w:rsidP="00043269">
    <w:pPr>
      <w:spacing w:after="0"/>
      <w:ind w:left="-284" w:firstLine="1004"/>
    </w:pPr>
    <w:r>
      <w:rPr>
        <w:color w:val="141413"/>
        <w:sz w:val="20"/>
        <w:szCs w:val="20"/>
      </w:rPr>
      <w:t>Zbatuar nga B2-ECG-Ecorys</w:t>
    </w:r>
  </w:p>
  <w:p w14:paraId="3BA40F38" w14:textId="439A2476" w:rsidR="00043269" w:rsidRDefault="00043269">
    <w:pPr>
      <w:pStyle w:val="Footer"/>
    </w:pPr>
  </w:p>
  <w:p w14:paraId="3AB8C153" w14:textId="77777777" w:rsidR="00043269" w:rsidRDefault="0004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3DD8" w14:textId="77777777" w:rsidR="00A51037" w:rsidRDefault="00A51037" w:rsidP="002245D2">
      <w:pPr>
        <w:spacing w:after="0" w:line="240" w:lineRule="auto"/>
      </w:pPr>
      <w:r>
        <w:separator/>
      </w:r>
    </w:p>
  </w:footnote>
  <w:footnote w:type="continuationSeparator" w:id="0">
    <w:p w14:paraId="27F1C224" w14:textId="77777777" w:rsidR="00A51037" w:rsidRDefault="00A51037" w:rsidP="00224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55C2" w14:textId="3DED1C1E" w:rsidR="003D712A" w:rsidRDefault="003D712A">
    <w:pPr>
      <w:pStyle w:val="Header"/>
    </w:pPr>
    <w:r>
      <w:rPr>
        <w:b/>
        <w:noProof/>
        <w:sz w:val="36"/>
        <w:szCs w:val="36"/>
        <w:lang w:val="en-US"/>
      </w:rPr>
      <w:drawing>
        <wp:inline distT="0" distB="0" distL="0" distR="0" wp14:anchorId="2BFC4326" wp14:editId="07A8CF2B">
          <wp:extent cx="2457450" cy="118120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 House Logo.PNG"/>
                  <pic:cNvPicPr/>
                </pic:nvPicPr>
                <pic:blipFill>
                  <a:blip r:embed="rId1">
                    <a:extLst>
                      <a:ext uri="{28A0092B-C50C-407E-A947-70E740481C1C}">
                        <a14:useLocalDpi xmlns:a14="http://schemas.microsoft.com/office/drawing/2010/main" val="0"/>
                      </a:ext>
                    </a:extLst>
                  </a:blip>
                  <a:stretch>
                    <a:fillRect/>
                  </a:stretch>
                </pic:blipFill>
                <pic:spPr>
                  <a:xfrm>
                    <a:off x="0" y="0"/>
                    <a:ext cx="2477204" cy="1190699"/>
                  </a:xfrm>
                  <a:prstGeom prst="rect">
                    <a:avLst/>
                  </a:prstGeom>
                </pic:spPr>
              </pic:pic>
            </a:graphicData>
          </a:graphic>
        </wp:inline>
      </w:drawing>
    </w:r>
  </w:p>
  <w:p w14:paraId="36361EEE" w14:textId="77777777" w:rsidR="005B773B" w:rsidRDefault="005B7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B6D40"/>
    <w:multiLevelType w:val="hybridMultilevel"/>
    <w:tmpl w:val="51DCECC6"/>
    <w:lvl w:ilvl="0" w:tplc="0409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5AF30E6"/>
    <w:multiLevelType w:val="hybridMultilevel"/>
    <w:tmpl w:val="62667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3C6E14D0"/>
    <w:multiLevelType w:val="multilevel"/>
    <w:tmpl w:val="DA322930"/>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307ADC"/>
    <w:multiLevelType w:val="hybridMultilevel"/>
    <w:tmpl w:val="EC8A100E"/>
    <w:lvl w:ilvl="0" w:tplc="6896B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7139F"/>
    <w:multiLevelType w:val="hybridMultilevel"/>
    <w:tmpl w:val="937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604EB"/>
    <w:multiLevelType w:val="hybridMultilevel"/>
    <w:tmpl w:val="952AD5A0"/>
    <w:lvl w:ilvl="0" w:tplc="1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F7F63"/>
    <w:multiLevelType w:val="multilevel"/>
    <w:tmpl w:val="F67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41F5E"/>
    <w:multiLevelType w:val="hybridMultilevel"/>
    <w:tmpl w:val="0E7C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D5ED9"/>
    <w:multiLevelType w:val="hybridMultilevel"/>
    <w:tmpl w:val="A47EFD7C"/>
    <w:lvl w:ilvl="0" w:tplc="343AF056">
      <w:start w:val="15"/>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446A8"/>
    <w:rsid w:val="0000535A"/>
    <w:rsid w:val="00015EA3"/>
    <w:rsid w:val="00022A33"/>
    <w:rsid w:val="00036737"/>
    <w:rsid w:val="00043269"/>
    <w:rsid w:val="001229D8"/>
    <w:rsid w:val="001446A8"/>
    <w:rsid w:val="001735E4"/>
    <w:rsid w:val="002245D2"/>
    <w:rsid w:val="00256B02"/>
    <w:rsid w:val="00260D93"/>
    <w:rsid w:val="002616EA"/>
    <w:rsid w:val="002657E8"/>
    <w:rsid w:val="00275C0C"/>
    <w:rsid w:val="002A0031"/>
    <w:rsid w:val="002B2EB9"/>
    <w:rsid w:val="00354FC1"/>
    <w:rsid w:val="00394CD2"/>
    <w:rsid w:val="003D712A"/>
    <w:rsid w:val="0057511B"/>
    <w:rsid w:val="005B773B"/>
    <w:rsid w:val="005D7E1F"/>
    <w:rsid w:val="00660921"/>
    <w:rsid w:val="006B4737"/>
    <w:rsid w:val="006E142E"/>
    <w:rsid w:val="007009A9"/>
    <w:rsid w:val="00756380"/>
    <w:rsid w:val="00782247"/>
    <w:rsid w:val="007F701A"/>
    <w:rsid w:val="008A2F41"/>
    <w:rsid w:val="008E3A90"/>
    <w:rsid w:val="008F6844"/>
    <w:rsid w:val="00937D3B"/>
    <w:rsid w:val="00985F6B"/>
    <w:rsid w:val="009D50D2"/>
    <w:rsid w:val="00A22243"/>
    <w:rsid w:val="00A41B06"/>
    <w:rsid w:val="00A51037"/>
    <w:rsid w:val="00AC1146"/>
    <w:rsid w:val="00AD06B1"/>
    <w:rsid w:val="00AE18C9"/>
    <w:rsid w:val="00AE5548"/>
    <w:rsid w:val="00B04202"/>
    <w:rsid w:val="00B5035C"/>
    <w:rsid w:val="00BF6E95"/>
    <w:rsid w:val="00C23436"/>
    <w:rsid w:val="00C23BBD"/>
    <w:rsid w:val="00CB2796"/>
    <w:rsid w:val="00D148A3"/>
    <w:rsid w:val="00DA0D43"/>
    <w:rsid w:val="00DF2253"/>
    <w:rsid w:val="00E118E7"/>
    <w:rsid w:val="00EC69AF"/>
    <w:rsid w:val="00ED5C0B"/>
    <w:rsid w:val="00F373A5"/>
    <w:rsid w:val="00F87B40"/>
    <w:rsid w:val="00F954E4"/>
    <w:rsid w:val="00FB4661"/>
    <w:rsid w:val="00FC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ED5F"/>
  <w15:docId w15:val="{52A2DE85-33B2-46F1-9813-FB88853D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54FC1"/>
    <w:pPr>
      <w:keepNext/>
      <w:numPr>
        <w:numId w:val="1"/>
      </w:numPr>
      <w:tabs>
        <w:tab w:val="left" w:pos="270"/>
      </w:tabs>
      <w:spacing w:before="560" w:after="300" w:line="240" w:lineRule="auto"/>
      <w:jc w:val="both"/>
      <w:outlineLvl w:val="0"/>
    </w:pPr>
    <w:rPr>
      <w:rFonts w:ascii="Arial Black" w:eastAsia="Times New Roman" w:hAnsi="Arial Black" w:cs="Times New Roman"/>
      <w:bCs/>
      <w:kern w:val="32"/>
      <w:sz w:val="32"/>
      <w:szCs w:val="32"/>
      <w:lang w:eastAsia="x-none"/>
    </w:rPr>
  </w:style>
  <w:style w:type="paragraph" w:styleId="Heading2">
    <w:name w:val="heading 2"/>
    <w:basedOn w:val="Normal"/>
    <w:next w:val="BodyText"/>
    <w:link w:val="Heading2Char"/>
    <w:qFormat/>
    <w:rsid w:val="00354FC1"/>
    <w:pPr>
      <w:keepNext/>
      <w:numPr>
        <w:ilvl w:val="1"/>
        <w:numId w:val="1"/>
      </w:numPr>
      <w:spacing w:before="480" w:after="240" w:line="240" w:lineRule="auto"/>
      <w:jc w:val="both"/>
      <w:outlineLvl w:val="1"/>
    </w:pPr>
    <w:rPr>
      <w:rFonts w:ascii="Arial Black" w:eastAsia="Times New Roman" w:hAnsi="Arial Black" w:cs="Arial"/>
      <w:bCs/>
      <w:iCs/>
      <w:sz w:val="26"/>
      <w:szCs w:val="26"/>
    </w:rPr>
  </w:style>
  <w:style w:type="paragraph" w:styleId="Heading3">
    <w:name w:val="heading 3"/>
    <w:basedOn w:val="Normal"/>
    <w:next w:val="BodyText"/>
    <w:link w:val="Heading3Char"/>
    <w:qFormat/>
    <w:rsid w:val="00354FC1"/>
    <w:pPr>
      <w:keepNext/>
      <w:numPr>
        <w:ilvl w:val="2"/>
        <w:numId w:val="1"/>
      </w:numPr>
      <w:spacing w:before="240" w:after="120" w:line="240" w:lineRule="auto"/>
      <w:jc w:val="both"/>
      <w:outlineLvl w:val="2"/>
    </w:pPr>
    <w:rPr>
      <w:rFonts w:ascii="Arial" w:eastAsia="Times New Roman" w:hAnsi="Arial" w:cs="Arial"/>
      <w:b/>
      <w:bCs/>
      <w:sz w:val="26"/>
      <w:szCs w:val="26"/>
    </w:rPr>
  </w:style>
  <w:style w:type="paragraph" w:styleId="Heading4">
    <w:name w:val="heading 4"/>
    <w:basedOn w:val="Normal"/>
    <w:next w:val="BodyText"/>
    <w:link w:val="Heading4Char"/>
    <w:qFormat/>
    <w:rsid w:val="00354FC1"/>
    <w:pPr>
      <w:keepNext/>
      <w:numPr>
        <w:ilvl w:val="3"/>
        <w:numId w:val="1"/>
      </w:numPr>
      <w:spacing w:before="120" w:after="60" w:line="240" w:lineRule="auto"/>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354FC1"/>
    <w:pPr>
      <w:numPr>
        <w:ilvl w:val="4"/>
        <w:numId w:val="1"/>
      </w:numPr>
      <w:spacing w:before="120" w:after="60" w:line="240" w:lineRule="auto"/>
      <w:jc w:val="both"/>
      <w:outlineLvl w:val="4"/>
    </w:pPr>
    <w:rPr>
      <w:rFonts w:ascii="Calibri" w:eastAsia="Times New Roman" w:hAnsi="Calibri" w:cs="Times New Roman"/>
      <w:b/>
      <w:bCs/>
      <w:i/>
      <w:iCs/>
      <w:szCs w:val="26"/>
    </w:rPr>
  </w:style>
  <w:style w:type="paragraph" w:styleId="Heading6">
    <w:name w:val="heading 6"/>
    <w:basedOn w:val="Normal"/>
    <w:next w:val="Normal"/>
    <w:link w:val="Heading6Char"/>
    <w:qFormat/>
    <w:rsid w:val="00354FC1"/>
    <w:pPr>
      <w:keepNext/>
      <w:keepLines/>
      <w:numPr>
        <w:ilvl w:val="5"/>
        <w:numId w:val="1"/>
      </w:numPr>
      <w:spacing w:before="200" w:after="60" w:line="240" w:lineRule="auto"/>
      <w:jc w:val="both"/>
      <w:outlineLvl w:val="5"/>
    </w:pPr>
    <w:rPr>
      <w:rFonts w:ascii="Cambria" w:eastAsia="Times New Roman" w:hAnsi="Cambria" w:cs="Times New Roman"/>
      <w:i/>
      <w:iCs/>
      <w:color w:val="243F60"/>
      <w:szCs w:val="20"/>
      <w:lang w:eastAsia="x-none"/>
    </w:rPr>
  </w:style>
  <w:style w:type="paragraph" w:styleId="Heading7">
    <w:name w:val="heading 7"/>
    <w:basedOn w:val="Normal"/>
    <w:next w:val="Normal"/>
    <w:link w:val="Heading7Char"/>
    <w:qFormat/>
    <w:rsid w:val="00354FC1"/>
    <w:pPr>
      <w:keepNext/>
      <w:keepLines/>
      <w:numPr>
        <w:ilvl w:val="6"/>
        <w:numId w:val="1"/>
      </w:numPr>
      <w:spacing w:before="200" w:after="60" w:line="240" w:lineRule="auto"/>
      <w:jc w:val="both"/>
      <w:outlineLvl w:val="6"/>
    </w:pPr>
    <w:rPr>
      <w:rFonts w:ascii="Cambria" w:eastAsia="Times New Roman" w:hAnsi="Cambria" w:cs="Times New Roman"/>
      <w:i/>
      <w:iCs/>
      <w:color w:val="404040"/>
      <w:szCs w:val="20"/>
      <w:lang w:eastAsia="x-none"/>
    </w:rPr>
  </w:style>
  <w:style w:type="paragraph" w:styleId="Heading8">
    <w:name w:val="heading 8"/>
    <w:basedOn w:val="Normal"/>
    <w:next w:val="Normal"/>
    <w:link w:val="Heading8Char"/>
    <w:qFormat/>
    <w:rsid w:val="00354FC1"/>
    <w:pPr>
      <w:keepNext/>
      <w:keepLines/>
      <w:numPr>
        <w:ilvl w:val="7"/>
        <w:numId w:val="1"/>
      </w:numPr>
      <w:spacing w:before="200" w:after="60" w:line="240" w:lineRule="auto"/>
      <w:jc w:val="both"/>
      <w:outlineLvl w:val="7"/>
    </w:pPr>
    <w:rPr>
      <w:rFonts w:ascii="Cambria" w:eastAsia="Times New Roman" w:hAnsi="Cambria" w:cs="Times New Roman"/>
      <w:color w:val="404040"/>
      <w:sz w:val="20"/>
      <w:szCs w:val="20"/>
      <w:lang w:eastAsia="x-none"/>
    </w:rPr>
  </w:style>
  <w:style w:type="paragraph" w:styleId="Heading9">
    <w:name w:val="heading 9"/>
    <w:basedOn w:val="Normal"/>
    <w:next w:val="Normal"/>
    <w:link w:val="Heading9Char"/>
    <w:qFormat/>
    <w:rsid w:val="00354FC1"/>
    <w:pPr>
      <w:keepNext/>
      <w:keepLines/>
      <w:numPr>
        <w:ilvl w:val="8"/>
        <w:numId w:val="1"/>
      </w:numPr>
      <w:spacing w:before="200" w:after="60" w:line="240" w:lineRule="auto"/>
      <w:jc w:val="both"/>
      <w:outlineLvl w:val="8"/>
    </w:pPr>
    <w:rPr>
      <w:rFonts w:ascii="Cambria" w:eastAsia="Times New Roman"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C1"/>
    <w:rPr>
      <w:rFonts w:ascii="Arial Black" w:eastAsia="Times New Roman" w:hAnsi="Arial Black" w:cs="Times New Roman"/>
      <w:bCs/>
      <w:kern w:val="32"/>
      <w:sz w:val="32"/>
      <w:szCs w:val="32"/>
      <w:lang w:val="sq-AL" w:eastAsia="x-none"/>
    </w:rPr>
  </w:style>
  <w:style w:type="character" w:customStyle="1" w:styleId="Heading2Char">
    <w:name w:val="Heading 2 Char"/>
    <w:basedOn w:val="DefaultParagraphFont"/>
    <w:link w:val="Heading2"/>
    <w:rsid w:val="00354FC1"/>
    <w:rPr>
      <w:rFonts w:ascii="Arial Black" w:eastAsia="Times New Roman" w:hAnsi="Arial Black" w:cs="Arial"/>
      <w:bCs/>
      <w:iCs/>
      <w:sz w:val="26"/>
      <w:szCs w:val="26"/>
      <w:lang w:val="sq-AL"/>
    </w:rPr>
  </w:style>
  <w:style w:type="character" w:customStyle="1" w:styleId="Heading3Char">
    <w:name w:val="Heading 3 Char"/>
    <w:basedOn w:val="DefaultParagraphFont"/>
    <w:link w:val="Heading3"/>
    <w:rsid w:val="00354FC1"/>
    <w:rPr>
      <w:rFonts w:ascii="Arial" w:eastAsia="Times New Roman" w:hAnsi="Arial" w:cs="Arial"/>
      <w:b/>
      <w:bCs/>
      <w:sz w:val="26"/>
      <w:szCs w:val="26"/>
      <w:lang w:val="sq-AL"/>
    </w:rPr>
  </w:style>
  <w:style w:type="character" w:customStyle="1" w:styleId="Heading4Char">
    <w:name w:val="Heading 4 Char"/>
    <w:basedOn w:val="DefaultParagraphFont"/>
    <w:link w:val="Heading4"/>
    <w:rsid w:val="00354FC1"/>
    <w:rPr>
      <w:rFonts w:ascii="Arial" w:eastAsia="Times New Roman" w:hAnsi="Arial" w:cs="Times New Roman"/>
      <w:b/>
      <w:bCs/>
      <w:i/>
      <w:lang w:val="sq-AL"/>
    </w:rPr>
  </w:style>
  <w:style w:type="character" w:customStyle="1" w:styleId="Heading5Char">
    <w:name w:val="Heading 5 Char"/>
    <w:basedOn w:val="DefaultParagraphFont"/>
    <w:link w:val="Heading5"/>
    <w:rsid w:val="00354FC1"/>
    <w:rPr>
      <w:rFonts w:ascii="Calibri" w:eastAsia="Times New Roman" w:hAnsi="Calibri" w:cs="Times New Roman"/>
      <w:b/>
      <w:bCs/>
      <w:i/>
      <w:iCs/>
      <w:szCs w:val="26"/>
      <w:lang w:val="sq-AL"/>
    </w:rPr>
  </w:style>
  <w:style w:type="character" w:customStyle="1" w:styleId="Heading6Char">
    <w:name w:val="Heading 6 Char"/>
    <w:basedOn w:val="DefaultParagraphFont"/>
    <w:link w:val="Heading6"/>
    <w:rsid w:val="00354FC1"/>
    <w:rPr>
      <w:rFonts w:ascii="Cambria" w:eastAsia="Times New Roman" w:hAnsi="Cambria" w:cs="Times New Roman"/>
      <w:i/>
      <w:iCs/>
      <w:color w:val="243F60"/>
      <w:szCs w:val="20"/>
      <w:lang w:val="sq-AL" w:eastAsia="x-none"/>
    </w:rPr>
  </w:style>
  <w:style w:type="character" w:customStyle="1" w:styleId="Heading7Char">
    <w:name w:val="Heading 7 Char"/>
    <w:basedOn w:val="DefaultParagraphFont"/>
    <w:link w:val="Heading7"/>
    <w:rsid w:val="00354FC1"/>
    <w:rPr>
      <w:rFonts w:ascii="Cambria" w:eastAsia="Times New Roman" w:hAnsi="Cambria" w:cs="Times New Roman"/>
      <w:i/>
      <w:iCs/>
      <w:color w:val="404040"/>
      <w:szCs w:val="20"/>
      <w:lang w:val="sq-AL" w:eastAsia="x-none"/>
    </w:rPr>
  </w:style>
  <w:style w:type="character" w:customStyle="1" w:styleId="Heading8Char">
    <w:name w:val="Heading 8 Char"/>
    <w:basedOn w:val="DefaultParagraphFont"/>
    <w:link w:val="Heading8"/>
    <w:rsid w:val="00354FC1"/>
    <w:rPr>
      <w:rFonts w:ascii="Cambria" w:eastAsia="Times New Roman" w:hAnsi="Cambria" w:cs="Times New Roman"/>
      <w:color w:val="404040"/>
      <w:sz w:val="20"/>
      <w:szCs w:val="20"/>
      <w:lang w:val="sq-AL" w:eastAsia="x-none"/>
    </w:rPr>
  </w:style>
  <w:style w:type="character" w:customStyle="1" w:styleId="Heading9Char">
    <w:name w:val="Heading 9 Char"/>
    <w:basedOn w:val="DefaultParagraphFont"/>
    <w:link w:val="Heading9"/>
    <w:rsid w:val="00354FC1"/>
    <w:rPr>
      <w:rFonts w:ascii="Cambria" w:eastAsia="Times New Roman" w:hAnsi="Cambria" w:cs="Times New Roman"/>
      <w:i/>
      <w:iCs/>
      <w:color w:val="404040"/>
      <w:sz w:val="20"/>
      <w:szCs w:val="20"/>
      <w:lang w:val="sq-AL" w:eastAsia="x-none"/>
    </w:rPr>
  </w:style>
  <w:style w:type="paragraph" w:styleId="Title">
    <w:name w:val="Title"/>
    <w:basedOn w:val="Normal"/>
    <w:next w:val="Subtitle"/>
    <w:link w:val="TitleChar"/>
    <w:qFormat/>
    <w:rsid w:val="00354FC1"/>
    <w:pPr>
      <w:spacing w:before="600" w:after="240" w:line="240" w:lineRule="auto"/>
      <w:jc w:val="both"/>
      <w:outlineLvl w:val="0"/>
    </w:pPr>
    <w:rPr>
      <w:rFonts w:ascii="Arial Black" w:eastAsia="Times New Roman" w:hAnsi="Arial Black" w:cs="Times New Roman"/>
      <w:bCs/>
      <w:kern w:val="28"/>
      <w:sz w:val="34"/>
      <w:szCs w:val="32"/>
      <w:lang w:eastAsia="x-none"/>
    </w:rPr>
  </w:style>
  <w:style w:type="character" w:customStyle="1" w:styleId="TitleChar">
    <w:name w:val="Title Char"/>
    <w:basedOn w:val="DefaultParagraphFont"/>
    <w:link w:val="Title"/>
    <w:rsid w:val="00354FC1"/>
    <w:rPr>
      <w:rFonts w:ascii="Arial Black" w:eastAsia="Times New Roman" w:hAnsi="Arial Black" w:cs="Times New Roman"/>
      <w:bCs/>
      <w:kern w:val="28"/>
      <w:sz w:val="34"/>
      <w:szCs w:val="32"/>
      <w:lang w:val="sq-AL" w:eastAsia="x-none"/>
    </w:rPr>
  </w:style>
  <w:style w:type="character" w:styleId="Hyperlink">
    <w:name w:val="Hyperlink"/>
    <w:uiPriority w:val="99"/>
    <w:unhideWhenUsed/>
    <w:rsid w:val="00354FC1"/>
    <w:rPr>
      <w:b/>
      <w:color w:val="365F91"/>
      <w:u w:val="none"/>
    </w:rPr>
  </w:style>
  <w:style w:type="paragraph" w:customStyle="1" w:styleId="Default">
    <w:name w:val="Default"/>
    <w:rsid w:val="00354F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1">
    <w:name w:val="A1"/>
    <w:uiPriority w:val="99"/>
    <w:rsid w:val="00354FC1"/>
    <w:rPr>
      <w:rFonts w:cs="Myriad Pro"/>
      <w:color w:val="000000"/>
      <w:sz w:val="20"/>
      <w:szCs w:val="20"/>
    </w:rPr>
  </w:style>
  <w:style w:type="paragraph" w:styleId="ListParagraph">
    <w:name w:val="List Paragraph"/>
    <w:basedOn w:val="Normal"/>
    <w:uiPriority w:val="34"/>
    <w:qFormat/>
    <w:rsid w:val="00354FC1"/>
    <w:pPr>
      <w:spacing w:after="0" w:line="240" w:lineRule="auto"/>
      <w:ind w:left="720"/>
      <w:contextualSpacing/>
    </w:pPr>
    <w:rPr>
      <w:rFonts w:ascii="Calibri" w:eastAsia="Calibri" w:hAnsi="Calibri" w:cs="Times New Roman"/>
      <w:sz w:val="24"/>
      <w:szCs w:val="24"/>
    </w:rPr>
  </w:style>
  <w:style w:type="paragraph" w:styleId="BodyText">
    <w:name w:val="Body Text"/>
    <w:basedOn w:val="Normal"/>
    <w:link w:val="BodyTextChar"/>
    <w:uiPriority w:val="99"/>
    <w:semiHidden/>
    <w:unhideWhenUsed/>
    <w:rsid w:val="00354FC1"/>
    <w:pPr>
      <w:spacing w:after="120"/>
    </w:pPr>
  </w:style>
  <w:style w:type="character" w:customStyle="1" w:styleId="BodyTextChar">
    <w:name w:val="Body Text Char"/>
    <w:basedOn w:val="DefaultParagraphFont"/>
    <w:link w:val="BodyText"/>
    <w:uiPriority w:val="99"/>
    <w:semiHidden/>
    <w:rsid w:val="00354FC1"/>
  </w:style>
  <w:style w:type="paragraph" w:styleId="Subtitle">
    <w:name w:val="Subtitle"/>
    <w:basedOn w:val="Normal"/>
    <w:next w:val="Normal"/>
    <w:link w:val="SubtitleChar"/>
    <w:uiPriority w:val="11"/>
    <w:qFormat/>
    <w:rsid w:val="00354F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4FC1"/>
    <w:rPr>
      <w:rFonts w:eastAsiaTheme="minorEastAsia"/>
      <w:color w:val="5A5A5A" w:themeColor="text1" w:themeTint="A5"/>
      <w:spacing w:val="15"/>
    </w:rPr>
  </w:style>
  <w:style w:type="paragraph" w:customStyle="1" w:styleId="youthaft">
    <w:name w:val="youth.af.t"/>
    <w:rsid w:val="00354FC1"/>
    <w:pPr>
      <w:keepNext/>
      <w:tabs>
        <w:tab w:val="left" w:pos="284"/>
      </w:tabs>
      <w:spacing w:before="80" w:after="60" w:line="240" w:lineRule="auto"/>
    </w:pPr>
    <w:rPr>
      <w:rFonts w:ascii="Arial" w:eastAsia="Times New Roman" w:hAnsi="Arial" w:cs="Times New Roman"/>
      <w:noProof/>
      <w:sz w:val="18"/>
      <w:szCs w:val="20"/>
    </w:rPr>
  </w:style>
  <w:style w:type="paragraph" w:customStyle="1" w:styleId="youthaf4subcomment">
    <w:name w:val="youth.af.4.subcomment"/>
    <w:basedOn w:val="Normal"/>
    <w:rsid w:val="00354FC1"/>
    <w:pPr>
      <w:keepNext/>
      <w:tabs>
        <w:tab w:val="left" w:pos="284"/>
      </w:tabs>
      <w:spacing w:before="60" w:after="100" w:line="240" w:lineRule="auto"/>
    </w:pPr>
    <w:rPr>
      <w:rFonts w:ascii="Arial" w:eastAsia="Times New Roman" w:hAnsi="Arial" w:cs="Times New Roman"/>
      <w:i/>
      <w:noProof/>
      <w:sz w:val="16"/>
      <w:szCs w:val="20"/>
    </w:rPr>
  </w:style>
  <w:style w:type="paragraph" w:styleId="Header">
    <w:name w:val="header"/>
    <w:basedOn w:val="Normal"/>
    <w:link w:val="HeaderChar"/>
    <w:uiPriority w:val="99"/>
    <w:unhideWhenUsed/>
    <w:rsid w:val="0022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D2"/>
  </w:style>
  <w:style w:type="paragraph" w:styleId="Footer">
    <w:name w:val="footer"/>
    <w:basedOn w:val="Normal"/>
    <w:link w:val="FooterChar"/>
    <w:uiPriority w:val="99"/>
    <w:unhideWhenUsed/>
    <w:rsid w:val="0022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D2"/>
  </w:style>
  <w:style w:type="character" w:styleId="CommentReference">
    <w:name w:val="annotation reference"/>
    <w:basedOn w:val="DefaultParagraphFont"/>
    <w:uiPriority w:val="99"/>
    <w:semiHidden/>
    <w:unhideWhenUsed/>
    <w:rsid w:val="00D148A3"/>
    <w:rPr>
      <w:sz w:val="16"/>
      <w:szCs w:val="16"/>
    </w:rPr>
  </w:style>
  <w:style w:type="paragraph" w:styleId="CommentText">
    <w:name w:val="annotation text"/>
    <w:basedOn w:val="Normal"/>
    <w:link w:val="CommentTextChar"/>
    <w:uiPriority w:val="99"/>
    <w:semiHidden/>
    <w:unhideWhenUsed/>
    <w:rsid w:val="00D148A3"/>
    <w:pPr>
      <w:spacing w:line="240" w:lineRule="auto"/>
    </w:pPr>
    <w:rPr>
      <w:sz w:val="20"/>
      <w:szCs w:val="20"/>
    </w:rPr>
  </w:style>
  <w:style w:type="character" w:customStyle="1" w:styleId="CommentTextChar">
    <w:name w:val="Comment Text Char"/>
    <w:basedOn w:val="DefaultParagraphFont"/>
    <w:link w:val="CommentText"/>
    <w:uiPriority w:val="99"/>
    <w:semiHidden/>
    <w:rsid w:val="00D148A3"/>
    <w:rPr>
      <w:sz w:val="20"/>
      <w:szCs w:val="20"/>
    </w:rPr>
  </w:style>
  <w:style w:type="paragraph" w:styleId="CommentSubject">
    <w:name w:val="annotation subject"/>
    <w:basedOn w:val="CommentText"/>
    <w:next w:val="CommentText"/>
    <w:link w:val="CommentSubjectChar"/>
    <w:uiPriority w:val="99"/>
    <w:semiHidden/>
    <w:unhideWhenUsed/>
    <w:rsid w:val="00D148A3"/>
    <w:rPr>
      <w:b/>
      <w:bCs/>
    </w:rPr>
  </w:style>
  <w:style w:type="character" w:customStyle="1" w:styleId="CommentSubjectChar">
    <w:name w:val="Comment Subject Char"/>
    <w:basedOn w:val="CommentTextChar"/>
    <w:link w:val="CommentSubject"/>
    <w:uiPriority w:val="99"/>
    <w:semiHidden/>
    <w:rsid w:val="00D148A3"/>
    <w:rPr>
      <w:b/>
      <w:bCs/>
      <w:sz w:val="20"/>
      <w:szCs w:val="20"/>
    </w:rPr>
  </w:style>
  <w:style w:type="paragraph" w:styleId="BalloonText">
    <w:name w:val="Balloon Text"/>
    <w:basedOn w:val="Normal"/>
    <w:link w:val="BalloonTextChar"/>
    <w:uiPriority w:val="99"/>
    <w:semiHidden/>
    <w:unhideWhenUsed/>
    <w:rsid w:val="00D1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A3"/>
    <w:rPr>
      <w:rFonts w:ascii="Tahoma" w:hAnsi="Tahoma" w:cs="Tahoma"/>
      <w:sz w:val="16"/>
      <w:szCs w:val="16"/>
    </w:rPr>
  </w:style>
  <w:style w:type="character" w:customStyle="1" w:styleId="UnresolvedMention">
    <w:name w:val="Unresolved Mention"/>
    <w:basedOn w:val="DefaultParagraphFont"/>
    <w:uiPriority w:val="99"/>
    <w:semiHidden/>
    <w:unhideWhenUsed/>
    <w:rsid w:val="0039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peHouse-Kosovo.com" TargetMode="External"/><Relationship Id="rId4" Type="http://schemas.openxmlformats.org/officeDocument/2006/relationships/settings" Target="settings.xml"/><Relationship Id="rId9" Type="http://schemas.openxmlformats.org/officeDocument/2006/relationships/hyperlink" Target="mailto:info@europehouse-kosov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3BD8-0840-4AE1-BB25-FC61DD32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Flamur S</dc:creator>
  <cp:lastModifiedBy>Windows User</cp:lastModifiedBy>
  <cp:revision>2</cp:revision>
  <dcterms:created xsi:type="dcterms:W3CDTF">2019-05-15T11:37:00Z</dcterms:created>
  <dcterms:modified xsi:type="dcterms:W3CDTF">2019-05-15T11:37:00Z</dcterms:modified>
</cp:coreProperties>
</file>